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E14AA2" w:rsidRPr="009F3D8E" w14:paraId="545234E8" w14:textId="77777777" w:rsidTr="00581920">
        <w:tc>
          <w:tcPr>
            <w:tcW w:w="4531" w:type="dxa"/>
            <w:vMerge w:val="restart"/>
          </w:tcPr>
          <w:p w14:paraId="73DB0DD3" w14:textId="77777777" w:rsidR="00E14AA2" w:rsidRPr="009F3D8E" w:rsidRDefault="00E14AA2" w:rsidP="00581920">
            <w:pPr>
              <w:suppressAutoHyphens/>
              <w:spacing w:line="254" w:lineRule="auto"/>
              <w:ind w:left="108"/>
              <w:rPr>
                <w:rFonts w:eastAsia="Calibri" w:cs="Calibri"/>
                <w:sz w:val="12"/>
                <w:szCs w:val="12"/>
              </w:rPr>
            </w:pPr>
          </w:p>
          <w:p w14:paraId="35AE5C20" w14:textId="77777777" w:rsidR="00E14AA2" w:rsidRPr="009F3D8E" w:rsidRDefault="00E14AA2" w:rsidP="00581920">
            <w:pPr>
              <w:suppressAutoHyphens/>
              <w:spacing w:before="1" w:line="254" w:lineRule="auto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7D1116DB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13A6CA98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9F3D8E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00B6E697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9F3D8E">
              <w:rPr>
                <w:rFonts w:cs="Arial"/>
                <w:sz w:val="26"/>
                <w:szCs w:val="26"/>
              </w:rPr>
              <w:t>УТВЕРЖДЕНО</w:t>
            </w:r>
          </w:p>
          <w:p w14:paraId="03B8D945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9F3D8E">
              <w:rPr>
                <w:rFonts w:cs="Arial"/>
                <w:sz w:val="26"/>
                <w:szCs w:val="26"/>
              </w:rPr>
              <w:t>приказом МАДОУ д/с №73 города Тюмени</w:t>
            </w:r>
          </w:p>
          <w:p w14:paraId="6573D83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9F3D8E">
              <w:rPr>
                <w:rFonts w:cs="Arial"/>
                <w:sz w:val="26"/>
                <w:szCs w:val="26"/>
              </w:rPr>
              <w:t>от 24.09.2025 № 5-ОД</w:t>
            </w:r>
          </w:p>
          <w:p w14:paraId="283A0157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E14AA2" w:rsidRPr="009F3D8E" w14:paraId="09EA1AD1" w14:textId="77777777" w:rsidTr="00581920">
        <w:tc>
          <w:tcPr>
            <w:tcW w:w="4531" w:type="dxa"/>
            <w:vMerge/>
          </w:tcPr>
          <w:p w14:paraId="70C47B00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CAF9D38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382F4EAD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E14AA2" w:rsidRPr="009F3D8E" w14:paraId="324B8229" w14:textId="77777777" w:rsidTr="00581920">
        <w:tc>
          <w:tcPr>
            <w:tcW w:w="4531" w:type="dxa"/>
            <w:vMerge/>
          </w:tcPr>
          <w:p w14:paraId="751380D7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0842ABCC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00C575F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E14AA2" w:rsidRPr="009F3D8E" w14:paraId="39D15C7F" w14:textId="77777777" w:rsidTr="00581920">
        <w:tc>
          <w:tcPr>
            <w:tcW w:w="4531" w:type="dxa"/>
            <w:vMerge/>
          </w:tcPr>
          <w:p w14:paraId="15CD3B4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7D681D12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1E3030EB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2FD645A9" w14:textId="77777777" w:rsidR="00E14AA2" w:rsidRPr="009F3D8E" w:rsidRDefault="00E14AA2" w:rsidP="00E14AA2">
      <w:pPr>
        <w:ind w:left="4956" w:firstLine="624"/>
        <w:jc w:val="right"/>
        <w:rPr>
          <w:rFonts w:cs="Arial"/>
        </w:rPr>
      </w:pPr>
    </w:p>
    <w:p w14:paraId="4A3B2FD9" w14:textId="77777777" w:rsidR="00E14AA2" w:rsidRPr="009F3D8E" w:rsidRDefault="00E14AA2" w:rsidP="00E14AA2">
      <w:pPr>
        <w:ind w:left="4956" w:firstLine="624"/>
        <w:jc w:val="right"/>
        <w:rPr>
          <w:rFonts w:cs="Arial"/>
        </w:rPr>
      </w:pPr>
    </w:p>
    <w:p w14:paraId="5BA76E4C" w14:textId="77777777" w:rsidR="00E14AA2" w:rsidRPr="009F3D8E" w:rsidRDefault="00E14AA2" w:rsidP="00E14AA2">
      <w:pPr>
        <w:jc w:val="center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Положение</w:t>
      </w:r>
    </w:p>
    <w:p w14:paraId="413F4AFA" w14:textId="77777777" w:rsidR="00E14AA2" w:rsidRPr="009F3D8E" w:rsidRDefault="00E14AA2" w:rsidP="00E14AA2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 w:rsidRPr="009F3D8E">
        <w:rPr>
          <w:sz w:val="26"/>
          <w:szCs w:val="26"/>
        </w:rPr>
        <w:t>о консультационно-методическом пункте</w:t>
      </w:r>
    </w:p>
    <w:p w14:paraId="342C2BD8" w14:textId="77777777" w:rsidR="00E14AA2" w:rsidRPr="009F3D8E" w:rsidRDefault="00E14AA2" w:rsidP="00E14AA2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r w:rsidRPr="009F3D8E">
        <w:rPr>
          <w:sz w:val="26"/>
          <w:szCs w:val="26"/>
        </w:rPr>
        <w:t xml:space="preserve">МАДОУ д/с №73 города Тюмени </w:t>
      </w:r>
    </w:p>
    <w:p w14:paraId="1D9ABAD6" w14:textId="77777777" w:rsidR="00E14AA2" w:rsidRPr="009F3D8E" w:rsidRDefault="00E14AA2" w:rsidP="00E14AA2">
      <w:pPr>
        <w:ind w:firstLine="624"/>
        <w:jc w:val="center"/>
        <w:rPr>
          <w:rFonts w:cs="Arial"/>
          <w:sz w:val="26"/>
          <w:szCs w:val="26"/>
        </w:rPr>
      </w:pPr>
    </w:p>
    <w:p w14:paraId="53FE7484" w14:textId="77777777" w:rsidR="00E14AA2" w:rsidRPr="009F3D8E" w:rsidRDefault="00E14AA2" w:rsidP="00E14AA2">
      <w:pPr>
        <w:jc w:val="center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1. Общие положения</w:t>
      </w:r>
    </w:p>
    <w:p w14:paraId="63C8BE73" w14:textId="77777777" w:rsidR="00E14AA2" w:rsidRPr="009F3D8E" w:rsidRDefault="00E14AA2" w:rsidP="00E14AA2">
      <w:pPr>
        <w:ind w:firstLine="624"/>
        <w:jc w:val="center"/>
        <w:rPr>
          <w:rFonts w:cs="Arial"/>
          <w:sz w:val="26"/>
          <w:szCs w:val="26"/>
        </w:rPr>
      </w:pPr>
    </w:p>
    <w:p w14:paraId="273F1B18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1.1. Настоящее Положение устанавливает порядок организации деятельности</w:t>
      </w:r>
      <w:r w:rsidRPr="009F3D8E">
        <w:t xml:space="preserve"> </w:t>
      </w:r>
      <w:r w:rsidRPr="009F3D8E">
        <w:rPr>
          <w:sz w:val="26"/>
          <w:szCs w:val="26"/>
        </w:rPr>
        <w:t>консультационно-методического пункта</w:t>
      </w:r>
      <w:r w:rsidRPr="009F3D8E">
        <w:rPr>
          <w:rFonts w:cs="Arial"/>
          <w:sz w:val="26"/>
          <w:szCs w:val="26"/>
        </w:rPr>
        <w:t xml:space="preserve"> в </w:t>
      </w:r>
      <w:r w:rsidRPr="009F3D8E">
        <w:rPr>
          <w:sz w:val="26"/>
          <w:szCs w:val="26"/>
        </w:rPr>
        <w:t xml:space="preserve">МАДОУ д/с №73 города Тюмени </w:t>
      </w:r>
      <w:r w:rsidRPr="009F3D8E">
        <w:rPr>
          <w:rFonts w:cs="Arial"/>
          <w:sz w:val="26"/>
          <w:szCs w:val="26"/>
        </w:rPr>
        <w:t>(далее – Учреждение).</w:t>
      </w:r>
    </w:p>
    <w:p w14:paraId="3AFF2EFA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1.2. Настоящее Положение разработано в соответствии с Федеральным законом от 29.12.2012 № 273-ФЗ «Об образовании в Российской Федерации», приказом директора департамента образования Администрации города Тюмени от 11.02.2019 № 128 «Об открытии консультационно-методических пунктов, Методических рекомендаций департамента образования Администрации города Тюмени от 15.02.2019 № 16/23-08-362 об организации деятельности консультационно-методических пунктов в образовательных учреждениях города Тюмени, реализующих программы дошкольного образования</w:t>
      </w:r>
      <w:r w:rsidRPr="009F3D8E">
        <w:rPr>
          <w:sz w:val="26"/>
          <w:szCs w:val="26"/>
        </w:rPr>
        <w:t>, иными федеральными законами и нормативными правовыми актами.</w:t>
      </w:r>
    </w:p>
    <w:p w14:paraId="6AB9FCB1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1.3. Консультационно-методический пункт является структурным подразделением Учреждения, организуется в целях методической, психолого-педагогической, диагностической и консультативной помощи родителям (законным представителям) детей дошкольного возраста, не посещающих муниципальные образовательные учреждения города Тюмени, реализующие образовательные программы дошкольного образования (далее – дошкольные образовательные учреждения), обеспечения доступности дошкольного образования, обеспечения единства и преемственности семейного и общественного воспитания, повышения педагогической компетентности родителей (законных представителей), воспитывающих детей раннего и дошкольного возраста на дому, в том числе детей с ограниченными возможностями здоровья.</w:t>
      </w:r>
    </w:p>
    <w:p w14:paraId="7C200443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1.4. Основными направлениями деятельности консультационно-методического пункта являются:</w:t>
      </w:r>
    </w:p>
    <w:p w14:paraId="7350891B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1) проведение психолого-педагогической диагностики развития детей дошкольного возраста, не посещающих дошкольные образовательные учреждения;</w:t>
      </w:r>
    </w:p>
    <w:p w14:paraId="73A8B9EE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2) информационно-просветительская работа с родителями (законными представителями) детей дошкольного возраста, не посещающих дошкольные образовательные учреждения;</w:t>
      </w:r>
    </w:p>
    <w:p w14:paraId="2AF1D9AC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3) психолого-педагогическое консультирование родителей (законных представителей) детей дошкольного возраста, не посещающих дошкольные образовательные учреждения;</w:t>
      </w:r>
    </w:p>
    <w:p w14:paraId="1B3858DA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lastRenderedPageBreak/>
        <w:t>4) организация образовательной и коррекционно-развивающей работы с детьми дошкольного возраста, не посещающими дошкольные образовательные учреждения.</w:t>
      </w:r>
    </w:p>
    <w:p w14:paraId="5BB573F7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1.5. Основными задачами консультационно-методического пункта являются:</w:t>
      </w:r>
    </w:p>
    <w:p w14:paraId="5B2EC397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1) оказание консультативной помощи родителям (законным представителям) и повышение их психологической компетентности в вопросах воспитания, обучения и развития ребенка;</w:t>
      </w:r>
    </w:p>
    <w:p w14:paraId="2C12512C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2) диагностика особенностей развития интеллектуальной, эмоциональной и волевой сфер детей;</w:t>
      </w:r>
    </w:p>
    <w:p w14:paraId="55C0CC3D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3) оказание детям дошкольного возраста, не посещающим дошкольные образовательные учреждения, содействия в социализации;</w:t>
      </w:r>
    </w:p>
    <w:p w14:paraId="60683665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4) обеспечение успешной адаптации детей,</w:t>
      </w:r>
      <w:r w:rsidRPr="009F3D8E">
        <w:t xml:space="preserve"> </w:t>
      </w:r>
      <w:r w:rsidRPr="009F3D8E">
        <w:rPr>
          <w:sz w:val="26"/>
          <w:szCs w:val="26"/>
        </w:rPr>
        <w:t>не посещающих дошкольные образовательные учреждения, при поступлении в дошкольное образовательное учреждение или общеобразовательное учреждение;</w:t>
      </w:r>
    </w:p>
    <w:p w14:paraId="18FBB2A9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5) информирование родителей (законных представителей) об учреждениях системы образования, которые могут оказать квалифицированную помощь ребенку в соответствии с его индивидуальными особенностями.</w:t>
      </w:r>
    </w:p>
    <w:p w14:paraId="0B01BB70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1.6. Принципами деятельности консультационно-методического пункта являются:</w:t>
      </w:r>
    </w:p>
    <w:p w14:paraId="5C807A72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1) личностно-ориентированный подход к работе с детьми и родителями (законными представителями);</w:t>
      </w:r>
    </w:p>
    <w:p w14:paraId="47E6618C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2) сотрудничество субъектов социально-педагогического пространства;</w:t>
      </w:r>
    </w:p>
    <w:p w14:paraId="6C39148B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3) открытость системы образования и воспитания.</w:t>
      </w:r>
    </w:p>
    <w:p w14:paraId="64D60CC8" w14:textId="77777777" w:rsidR="00E14AA2" w:rsidRPr="009F3D8E" w:rsidRDefault="00E14AA2" w:rsidP="00E14AA2">
      <w:pPr>
        <w:ind w:firstLine="624"/>
        <w:jc w:val="both"/>
        <w:rPr>
          <w:rFonts w:cs="Arial"/>
          <w:sz w:val="26"/>
          <w:szCs w:val="26"/>
        </w:rPr>
      </w:pPr>
    </w:p>
    <w:p w14:paraId="02B55144" w14:textId="77777777" w:rsidR="00E14AA2" w:rsidRPr="009F3D8E" w:rsidRDefault="00E14AA2" w:rsidP="00E14AA2">
      <w:pPr>
        <w:jc w:val="center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2. Организация деятельности </w:t>
      </w:r>
    </w:p>
    <w:p w14:paraId="00FB53CE" w14:textId="77777777" w:rsidR="00E14AA2" w:rsidRPr="009F3D8E" w:rsidRDefault="00E14AA2" w:rsidP="00E14AA2">
      <w:pPr>
        <w:jc w:val="center"/>
        <w:rPr>
          <w:rFonts w:cs="Arial"/>
          <w:sz w:val="26"/>
          <w:szCs w:val="26"/>
        </w:rPr>
      </w:pPr>
      <w:r w:rsidRPr="009F3D8E">
        <w:rPr>
          <w:sz w:val="26"/>
          <w:szCs w:val="26"/>
        </w:rPr>
        <w:t>консультационно-методического пункта</w:t>
      </w:r>
    </w:p>
    <w:p w14:paraId="44CABEDC" w14:textId="77777777" w:rsidR="00E14AA2" w:rsidRPr="009F3D8E" w:rsidRDefault="00E14AA2" w:rsidP="00E14AA2">
      <w:pPr>
        <w:ind w:firstLine="624"/>
        <w:jc w:val="center"/>
        <w:rPr>
          <w:rFonts w:cs="Arial"/>
          <w:sz w:val="26"/>
          <w:szCs w:val="26"/>
        </w:rPr>
      </w:pPr>
    </w:p>
    <w:p w14:paraId="3108D12A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2.1. </w:t>
      </w:r>
      <w:r w:rsidRPr="009F3D8E">
        <w:rPr>
          <w:sz w:val="26"/>
          <w:szCs w:val="26"/>
        </w:rPr>
        <w:t>Консультационно-методический пункт</w:t>
      </w:r>
      <w:r w:rsidRPr="009F3D8E">
        <w:rPr>
          <w:rFonts w:cs="Arial"/>
          <w:sz w:val="26"/>
          <w:szCs w:val="26"/>
        </w:rPr>
        <w:t xml:space="preserve"> создается на базе Учреждения на основании приказа директора департамента образования Администрации города Тюмени.</w:t>
      </w:r>
    </w:p>
    <w:p w14:paraId="3A4CF76C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2.2. </w:t>
      </w:r>
      <w:r w:rsidRPr="009F3D8E">
        <w:rPr>
          <w:sz w:val="26"/>
          <w:szCs w:val="26"/>
        </w:rPr>
        <w:t>Консультационно-методический пункт</w:t>
      </w:r>
      <w:r w:rsidRPr="009F3D8E">
        <w:rPr>
          <w:rFonts w:cs="Arial"/>
          <w:sz w:val="26"/>
          <w:szCs w:val="26"/>
        </w:rPr>
        <w:t xml:space="preserve"> размещается в помещении(ях) Учреждения, отвечающем(их) санитарно-гигиеническим требованиям, требованиям пожарной безопасности, антитеррористической защищенности и приспособленном(ых) для проведения индивидуальных и групповых занятий с детьми, консультаций с родителями (законными представителями) детей. </w:t>
      </w:r>
    </w:p>
    <w:p w14:paraId="35BCC8CB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Помещение </w:t>
      </w:r>
      <w:r w:rsidRPr="009F3D8E">
        <w:rPr>
          <w:sz w:val="26"/>
          <w:szCs w:val="26"/>
        </w:rPr>
        <w:t>консультационно-методического пункта</w:t>
      </w:r>
      <w:r w:rsidRPr="009F3D8E">
        <w:rPr>
          <w:rFonts w:cs="Arial"/>
          <w:sz w:val="26"/>
          <w:szCs w:val="26"/>
        </w:rPr>
        <w:t xml:space="preserve"> оснащается необходимым оборудованием для осуществления установленной настоящим Положением деятельности </w:t>
      </w:r>
      <w:r w:rsidRPr="009F3D8E">
        <w:rPr>
          <w:sz w:val="26"/>
          <w:szCs w:val="26"/>
        </w:rPr>
        <w:t>консультационно-методического пункта.</w:t>
      </w:r>
    </w:p>
    <w:p w14:paraId="266FF66E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2.3. Кадровый состав консультационно-методического пункта определяется руководителем Учреждения из числа штатных сотрудников Учреждения и привлеченных специалистов. </w:t>
      </w:r>
    </w:p>
    <w:p w14:paraId="304D95E8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2.4. Программно-методическое и дидактическое обеспечение образовательного процесса в консультационно-методическом пункте включает в себя:</w:t>
      </w:r>
    </w:p>
    <w:p w14:paraId="2B7CA4BF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1) основную образовательную программу дошкольного образования Учреждения, при необходимости адаптированные программы с описанием пакетов диагностических материалов индивидуального развития детей, в том числе </w:t>
      </w:r>
      <w:r w:rsidRPr="009F3D8E">
        <w:rPr>
          <w:rFonts w:cs="Arial"/>
          <w:sz w:val="26"/>
          <w:szCs w:val="26"/>
        </w:rPr>
        <w:lastRenderedPageBreak/>
        <w:t xml:space="preserve">коррекционных, кроме того, описание материально – технических условий </w:t>
      </w:r>
      <w:r w:rsidRPr="009F3D8E">
        <w:rPr>
          <w:sz w:val="26"/>
          <w:szCs w:val="26"/>
        </w:rPr>
        <w:t>консультационно-методического пункта</w:t>
      </w:r>
      <w:r w:rsidRPr="009F3D8E">
        <w:rPr>
          <w:rFonts w:cs="Arial"/>
          <w:sz w:val="26"/>
          <w:szCs w:val="26"/>
        </w:rPr>
        <w:t xml:space="preserve"> и дидактического обеспечения;</w:t>
      </w:r>
    </w:p>
    <w:p w14:paraId="67C90774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2) перечень образовательных услуг </w:t>
      </w:r>
      <w:r w:rsidRPr="009F3D8E">
        <w:rPr>
          <w:sz w:val="26"/>
          <w:szCs w:val="26"/>
        </w:rPr>
        <w:t>консультационно-методического пункта, утвержденный приказом руководителя Учреждения</w:t>
      </w:r>
      <w:r w:rsidRPr="009F3D8E">
        <w:rPr>
          <w:rFonts w:cs="Arial"/>
          <w:sz w:val="26"/>
          <w:szCs w:val="26"/>
        </w:rPr>
        <w:t>;</w:t>
      </w:r>
    </w:p>
    <w:p w14:paraId="262FE5B4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3) календарно – тематический план работы консультационно-методического пункта, </w:t>
      </w:r>
      <w:r w:rsidRPr="009F3D8E">
        <w:rPr>
          <w:sz w:val="26"/>
          <w:szCs w:val="26"/>
        </w:rPr>
        <w:t>утвержденный приказом руководителя Учреждения</w:t>
      </w:r>
      <w:r w:rsidRPr="009F3D8E">
        <w:rPr>
          <w:rFonts w:cs="Arial"/>
          <w:sz w:val="26"/>
          <w:szCs w:val="26"/>
        </w:rPr>
        <w:t xml:space="preserve"> (включает в себя тематику консультаций и краткое описание деятельности, предоставляется родителям при заключении договора).</w:t>
      </w:r>
    </w:p>
    <w:p w14:paraId="168BE7D6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2.5. В целях организации работы консультационно-методического пункта приказом руководителя Учреждения из числа работников Учреждения назначается ответственное лицо.</w:t>
      </w:r>
    </w:p>
    <w:p w14:paraId="1049AE20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Ответственное лицо</w:t>
      </w:r>
      <w:r w:rsidRPr="009F3D8E">
        <w:rPr>
          <w:sz w:val="26"/>
          <w:szCs w:val="26"/>
        </w:rPr>
        <w:t xml:space="preserve"> за </w:t>
      </w:r>
      <w:r w:rsidRPr="009F3D8E">
        <w:rPr>
          <w:rFonts w:cs="Arial"/>
          <w:sz w:val="26"/>
          <w:szCs w:val="26"/>
        </w:rPr>
        <w:t>организацию работы консультационно-методического пункта обеспечивает:</w:t>
      </w:r>
    </w:p>
    <w:p w14:paraId="75A9A9A2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1) функционирование консультационно-методического пункта;</w:t>
      </w:r>
    </w:p>
    <w:p w14:paraId="08DDABE8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2) формирование потребности в оснащении консультационно-методического пункта оборудованием и учебными пособиями, контроль за наличием и использованием оборудования при осуществлении деятельности консультационно-методического пункта;</w:t>
      </w:r>
    </w:p>
    <w:p w14:paraId="3B18A718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3) оформление взаимоотношений Учреждения и родителей (законных представителей) при получении услуг консультационно-методического пункта в соответствии с настоящим Положением;</w:t>
      </w:r>
    </w:p>
    <w:p w14:paraId="3BCF05F5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4) регулярное информирование родителей (законных представителей) детей о работе консультационно-методического пункта, актуализацию сведений и информации на информационных стендах Учреждениях, на официальном сайте Учреждения в сети «Интернет»;</w:t>
      </w:r>
    </w:p>
    <w:p w14:paraId="1024515D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5) подготовку и актуализацию графика работы консультационно-методического пункта;</w:t>
      </w:r>
    </w:p>
    <w:p w14:paraId="5C520997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6) контроль за деятельностью сотрудников, участвующих в деятельности консультационно-методического пункта, в том числе, наличием и ведением необходимых в деятельности консультационно-методического пункта документов (планов работы, планов и программ занятий, индивидуальных планов занятий, журналов учета работы, табелей посещаемости, отчетов и др.); </w:t>
      </w:r>
    </w:p>
    <w:p w14:paraId="5246D785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7) приём родителей (законных представителей) детей по вопросам организации работы консультационно-методического пункта, порядка приема в консультационно-методический пункт.</w:t>
      </w:r>
    </w:p>
    <w:p w14:paraId="02C6F837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2.6. Деятельность консультационно-методического пункта осуществляется в пределах объема бюджетных средств на текущий финансовый год, доведенного до Учреждения в соответствии с муниципальным заданием.</w:t>
      </w:r>
    </w:p>
    <w:p w14:paraId="262D02DD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2.7. Получение методической, психолого-педагогической, диагностической и консультативной помощи</w:t>
      </w:r>
      <w:r w:rsidRPr="009F3D8E">
        <w:rPr>
          <w:sz w:val="26"/>
          <w:szCs w:val="26"/>
        </w:rPr>
        <w:t xml:space="preserve"> в консультационно-методическом пункте обеспечивается</w:t>
      </w:r>
      <w:r w:rsidRPr="009F3D8E">
        <w:rPr>
          <w:rFonts w:cs="Arial"/>
          <w:sz w:val="26"/>
          <w:szCs w:val="26"/>
        </w:rPr>
        <w:t xml:space="preserve"> без взимания платы.</w:t>
      </w:r>
    </w:p>
    <w:p w14:paraId="27D3AA90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2.8. Информация о консультативном пункте, режиме его работы размещаются на информационных стендах Учреждениях, на официальном сайте Учреждения в сети «Интернет».</w:t>
      </w:r>
    </w:p>
    <w:p w14:paraId="7E430B5C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</w:p>
    <w:p w14:paraId="6D17B956" w14:textId="77777777" w:rsidR="00E14AA2" w:rsidRPr="009F3D8E" w:rsidRDefault="00E14AA2" w:rsidP="00E14AA2">
      <w:pPr>
        <w:jc w:val="center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3. Порядок оформления отношений при оказании услуг </w:t>
      </w:r>
    </w:p>
    <w:p w14:paraId="422E0E41" w14:textId="77777777" w:rsidR="00E14AA2" w:rsidRPr="009F3D8E" w:rsidRDefault="00E14AA2" w:rsidP="00E14AA2">
      <w:pPr>
        <w:jc w:val="center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консультационно-методического пункта</w:t>
      </w:r>
    </w:p>
    <w:p w14:paraId="7BE5B0BF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</w:p>
    <w:p w14:paraId="35BA8720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lastRenderedPageBreak/>
        <w:t>3.1. Услуги консультационно-методического пункта предоставляются на основании личного заявления родителя (законного представителя) ребёнка (приложение № 1 к настоящему Положению)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Федерации».</w:t>
      </w:r>
    </w:p>
    <w:p w14:paraId="4FDE944A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В заявлении родителем (законным представителем) фиксируется письменное согласие на психолого-педагогическую помощь ребёнку в соответствии с частью 3 статьи 42 Федерального закона от 29.12.2012 № 273-ФЗ «Об образовании в Российской Федерации».</w:t>
      </w:r>
    </w:p>
    <w:p w14:paraId="28EBC788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3.2. Одновременно с заявлением об оказании услуг консультационно-методического пункта родители (законные представители) детей, предъявляют:</w:t>
      </w:r>
    </w:p>
    <w:p w14:paraId="78526E6A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1) оригинал свидетельства о рождении ребенка или документ, подтверждающий родство заявителя или законность представления прав ребенка;</w:t>
      </w:r>
    </w:p>
    <w:p w14:paraId="0D62D9B0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2)</w:t>
      </w:r>
      <w:r w:rsidRPr="009F3D8E">
        <w:t xml:space="preserve"> </w:t>
      </w:r>
      <w:r w:rsidRPr="009F3D8E">
        <w:rPr>
          <w:rFonts w:cs="Arial"/>
          <w:sz w:val="26"/>
          <w:szCs w:val="26"/>
        </w:rPr>
        <w:t>медицинское заключение о возможности посещения ребёнком дошкольного образовательного учреждения.</w:t>
      </w:r>
    </w:p>
    <w:p w14:paraId="2445EE1C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14:paraId="29CC725A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14:paraId="234BB9CB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Копии предъявляемых документов хранятся в Учреждении на время оказания услуг консультационно-методического пункта, </w:t>
      </w:r>
      <w:r w:rsidRPr="009F3D8E">
        <w:rPr>
          <w:rFonts w:eastAsiaTheme="minorHAnsi"/>
          <w:sz w:val="26"/>
          <w:szCs w:val="26"/>
          <w:lang w:eastAsia="en-US"/>
        </w:rPr>
        <w:t>а также в течение всего срока хранения учетной документации в соответствии с законодательством</w:t>
      </w:r>
      <w:r w:rsidRPr="009F3D8E">
        <w:rPr>
          <w:rFonts w:cs="Arial"/>
          <w:sz w:val="26"/>
          <w:szCs w:val="26"/>
        </w:rPr>
        <w:t>.</w:t>
      </w:r>
    </w:p>
    <w:p w14:paraId="2B236515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3.3. Факт ознакомления родителя (законного представителя) ребенка, в том числе через информационные системы общего пользования, с лицензией на осуществление образовательной деятельности, уставом Учреждения, </w:t>
      </w:r>
      <w:r w:rsidRPr="009F3D8E">
        <w:rPr>
          <w:sz w:val="26"/>
          <w:szCs w:val="26"/>
        </w:rPr>
        <w:t>с образовательными программами, настоящим Положением и другими документами, регламентирующими организацию и осуществление образовательной деятельности, работу консультационно-методического пункта, права и обязанности детей и родителей (законных представителей)</w:t>
      </w:r>
      <w:r w:rsidRPr="009F3D8E">
        <w:rPr>
          <w:rFonts w:cs="Arial"/>
          <w:sz w:val="26"/>
          <w:szCs w:val="26"/>
        </w:rPr>
        <w:t xml:space="preserve"> в рамках оказания услуг консультационно-методического пункта</w:t>
      </w:r>
      <w:r w:rsidRPr="009F3D8E">
        <w:rPr>
          <w:sz w:val="26"/>
          <w:szCs w:val="26"/>
        </w:rPr>
        <w:t>,</w:t>
      </w:r>
      <w:r w:rsidRPr="009F3D8E">
        <w:rPr>
          <w:rFonts w:cs="Arial"/>
          <w:sz w:val="26"/>
          <w:szCs w:val="26"/>
        </w:rPr>
        <w:t xml:space="preserve"> фиксируется в заявлении об оказании услуг консультационно-методического пункта и заверяется личной подписью родителя (законного представителя) ребенка.</w:t>
      </w:r>
    </w:p>
    <w:p w14:paraId="07E9A349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Подписью родителя (законного представителя) ребенка фиксируется также согласие на обработку его персональных данных и персональных данных ребенка в порядке, установленном законодательством Российской Федерации.</w:t>
      </w:r>
    </w:p>
    <w:p w14:paraId="2929D407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3.4. Взаимоотношения между Учреждением и родителями (законными представителями) детей при оказании услуг в консультационно-методическом пункте регулируются договором (приложение № 2 к настоящему Положению), заключаемым на основании заявления, указанного в пункте 3.1 настоящего Положения, который определяет объем и сроки оказания услуг, длительность пребывания в нём, обязанности и ответственность сторон, и другие условия.</w:t>
      </w:r>
    </w:p>
    <w:p w14:paraId="44B7E656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lastRenderedPageBreak/>
        <w:t xml:space="preserve">Срок оказания услуг консультационно-методического пункта по договору определяется наступлением события - зачислением ребёнка в </w:t>
      </w:r>
      <w:r w:rsidRPr="009F3D8E">
        <w:rPr>
          <w:sz w:val="26"/>
          <w:szCs w:val="26"/>
        </w:rPr>
        <w:t>дошкольное образовательное учреждение</w:t>
      </w:r>
      <w:r w:rsidRPr="009F3D8E">
        <w:rPr>
          <w:rFonts w:cs="Arial"/>
          <w:sz w:val="26"/>
          <w:szCs w:val="26"/>
        </w:rPr>
        <w:t xml:space="preserve"> или в общеобразовательную организацию.</w:t>
      </w:r>
    </w:p>
    <w:p w14:paraId="5E0C4A41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3.5. Личный прием заявителей в целях оформления взаимоотношений между Учреждением и родителями (законными представителями) детей при оказании услуг в консультационно-методическом пункте, осуществляется ответственным лицом за прием документов, в порядке очереди по адресу: город Тюмень, улица Холодильная, д.44 (вторник, с 15.00 часов до 19.00 часов).</w:t>
      </w:r>
    </w:p>
    <w:p w14:paraId="188997BA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В случае выпадения дня приёма заявителей на нерабочий праздничный день, приём заявителей осуществляется в следующий за нерабочим праздничным днем день.</w:t>
      </w:r>
    </w:p>
    <w:p w14:paraId="718E7490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3.6. В ходе личного приема сотрудник Учреждения, ответственный за прием документов:</w:t>
      </w:r>
    </w:p>
    <w:p w14:paraId="011AA8C9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1) устанавливает личность заявителя на основании паспорта гражданина Российской Федерации или иных документов, удостоверяющих личность заявителя, в соответствии с законодательством Российской Федерации, законность представления прав ребёнка;</w:t>
      </w:r>
    </w:p>
    <w:p w14:paraId="76C9CCDB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2) проверяет информацию об отсутствии ребенка в числе детей, зачисленных в дошкольное образовательное учреждение, в автоматизированной информационной системе «Электронный детский сад Тюменской области»;</w:t>
      </w:r>
    </w:p>
    <w:p w14:paraId="36C4E359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 xml:space="preserve">3) информирует заявителя о порядке работы </w:t>
      </w:r>
      <w:r w:rsidRPr="009F3D8E">
        <w:rPr>
          <w:rFonts w:cs="Arial"/>
          <w:sz w:val="26"/>
          <w:szCs w:val="26"/>
        </w:rPr>
        <w:t>консультационно-методического пункта</w:t>
      </w:r>
      <w:r w:rsidRPr="009F3D8E">
        <w:rPr>
          <w:sz w:val="26"/>
          <w:szCs w:val="26"/>
        </w:rPr>
        <w:t>;</w:t>
      </w:r>
    </w:p>
    <w:p w14:paraId="3A52A107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 xml:space="preserve">4) ознакамливает заявителя с уставом Учреждения, лицензией на осуществление образовательной деятельности, с образовательными программами, настоящим Положением и другими документами, регламентирующими организацию и осуществление образовательной деятельности, работу консультационно-методического пункта, права и обязанности детей и родителей (законных представителей) в рамках оказания услуг </w:t>
      </w:r>
      <w:r w:rsidRPr="009F3D8E">
        <w:rPr>
          <w:rFonts w:cs="Arial"/>
          <w:sz w:val="26"/>
          <w:szCs w:val="26"/>
        </w:rPr>
        <w:t>консультационно-методического пункта</w:t>
      </w:r>
      <w:r w:rsidRPr="009F3D8E">
        <w:rPr>
          <w:sz w:val="26"/>
          <w:szCs w:val="26"/>
        </w:rPr>
        <w:t>;</w:t>
      </w:r>
    </w:p>
    <w:p w14:paraId="0EF85F44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 xml:space="preserve">5) обеспечивает прием заявления </w:t>
      </w:r>
      <w:r w:rsidRPr="009F3D8E">
        <w:rPr>
          <w:rFonts w:cs="Arial"/>
          <w:sz w:val="26"/>
          <w:szCs w:val="26"/>
        </w:rPr>
        <w:t>об оказании услуг консультационно-методического пункта</w:t>
      </w:r>
      <w:r w:rsidRPr="009F3D8E">
        <w:rPr>
          <w:sz w:val="26"/>
          <w:szCs w:val="26"/>
        </w:rPr>
        <w:t>;</w:t>
      </w:r>
    </w:p>
    <w:p w14:paraId="696B5F62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9F3D8E">
        <w:rPr>
          <w:sz w:val="26"/>
          <w:szCs w:val="26"/>
        </w:rPr>
        <w:t>6) регистрирует заявление</w:t>
      </w:r>
      <w:r w:rsidRPr="009F3D8E">
        <w:rPr>
          <w:rFonts w:cs="Arial"/>
          <w:sz w:val="26"/>
          <w:szCs w:val="26"/>
        </w:rPr>
        <w:t xml:space="preserve"> об оказании услуг консультационно-методического пункта в журнале приема заявлений об оказании услуг консультационно-методического пункта (приложение № 3 к настоящему Положению);</w:t>
      </w:r>
    </w:p>
    <w:p w14:paraId="57372ED5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7) </w:t>
      </w:r>
      <w:r w:rsidRPr="009F3D8E">
        <w:rPr>
          <w:sz w:val="26"/>
          <w:szCs w:val="26"/>
        </w:rPr>
        <w:t xml:space="preserve">получает письменное согласие заявителя на обработку его персональных данных и персональных данных ребёнка </w:t>
      </w:r>
      <w:r w:rsidRPr="009F3D8E">
        <w:rPr>
          <w:rFonts w:cs="Arial"/>
          <w:sz w:val="26"/>
          <w:szCs w:val="26"/>
        </w:rPr>
        <w:t>(приложение № 4 к настоящему Положению).</w:t>
      </w:r>
    </w:p>
    <w:p w14:paraId="7B0C815C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8) получает письменное согласие заявителя на оказание психолого-педагогической помощи ребёнку. При отсутствии согласия заявителя вышеуказанная работа в отношении ребёнка не осуществляется;</w:t>
      </w:r>
    </w:p>
    <w:p w14:paraId="29CB9A6A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9) осуществляет подготовку и регистрацию договора на оказание услуг консультационно-методического пункта в журнале приема заявлений об оказании услуг консультационно-методического пункта (приложение № 3 к настоящему Положению), обеспечивает его подписание заявителем и выдачу второго экземпляра договора заявителю.</w:t>
      </w:r>
    </w:p>
    <w:p w14:paraId="02EF8EE2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3.7. В оказании услуг консультационно-методического пункта отказывается родителям (законным представителям) </w:t>
      </w:r>
      <w:r w:rsidRPr="009F3D8E">
        <w:rPr>
          <w:sz w:val="26"/>
          <w:szCs w:val="26"/>
        </w:rPr>
        <w:t>по следующим основаниям:</w:t>
      </w:r>
    </w:p>
    <w:p w14:paraId="3B491452" w14:textId="77777777" w:rsidR="00E14AA2" w:rsidRPr="009F3D8E" w:rsidRDefault="00E14AA2" w:rsidP="00E14AA2">
      <w:pPr>
        <w:ind w:firstLine="709"/>
        <w:jc w:val="both"/>
        <w:rPr>
          <w:sz w:val="26"/>
          <w:szCs w:val="26"/>
        </w:rPr>
      </w:pPr>
      <w:r w:rsidRPr="009F3D8E">
        <w:rPr>
          <w:sz w:val="26"/>
          <w:szCs w:val="26"/>
        </w:rPr>
        <w:lastRenderedPageBreak/>
        <w:t xml:space="preserve">1) </w:t>
      </w:r>
      <w:r w:rsidRPr="009F3D8E">
        <w:rPr>
          <w:rFonts w:cs="Arial"/>
          <w:sz w:val="26"/>
          <w:szCs w:val="26"/>
        </w:rPr>
        <w:t xml:space="preserve">в случае получения ребёнком образования в </w:t>
      </w:r>
      <w:r w:rsidRPr="009F3D8E">
        <w:rPr>
          <w:sz w:val="26"/>
          <w:szCs w:val="26"/>
        </w:rPr>
        <w:t>дошкольном образовательном учреждении;</w:t>
      </w:r>
    </w:p>
    <w:p w14:paraId="7D9D6BAC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sz w:val="26"/>
          <w:szCs w:val="26"/>
        </w:rPr>
        <w:t>2) при непредставлении (неполном представлении) документов, указанных в пунктах 3.1 и 3.2 настоящего Положения.</w:t>
      </w:r>
    </w:p>
    <w:p w14:paraId="1B38AD2F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3.8. Договор на оказание услуг консультационно-методического пункта может быть расторгнут по соглашению сторон.</w:t>
      </w:r>
    </w:p>
    <w:p w14:paraId="685895C0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Договор на оказание услуг консультационно-методического пункта расторгается досрочно по инициативе родителей (законных представителей) ребёнка. К одностороннему отказу от договора приравнивается отзыв родителя (законного представителя) ребёнка выданного согласия на обработку персональных данных как самого родителя (законного представителя), так и ребёнка, если исполнение Учреждением своих обязательств по договору на оказание услуг консультационно-методического пункта обусловлено необходимостью обработки соответствующих персональных данных только с согласия субъекта (его представителя).</w:t>
      </w:r>
    </w:p>
    <w:p w14:paraId="2975D100" w14:textId="77777777" w:rsidR="00E14AA2" w:rsidRPr="009F3D8E" w:rsidRDefault="00E14AA2" w:rsidP="00E14AA2">
      <w:pPr>
        <w:ind w:firstLine="709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Договор на оказание услуг консультационно-методического пункта может быть расторгнут также в случаях и порядке, предусмотренных действующим законодательством Российской Федерации.</w:t>
      </w:r>
    </w:p>
    <w:p w14:paraId="27DFB635" w14:textId="77777777" w:rsidR="00E14AA2" w:rsidRPr="009F3D8E" w:rsidRDefault="00E14AA2" w:rsidP="00E14AA2">
      <w:pPr>
        <w:ind w:firstLine="708"/>
        <w:jc w:val="center"/>
        <w:rPr>
          <w:rFonts w:cs="Arial"/>
          <w:sz w:val="26"/>
          <w:szCs w:val="26"/>
        </w:rPr>
      </w:pPr>
    </w:p>
    <w:p w14:paraId="4C5DD47D" w14:textId="77777777" w:rsidR="00E14AA2" w:rsidRPr="009F3D8E" w:rsidRDefault="00E14AA2" w:rsidP="00E14AA2">
      <w:pPr>
        <w:jc w:val="center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4. Формы и порядок работы консультационно-методического пункта</w:t>
      </w:r>
    </w:p>
    <w:p w14:paraId="46AD92F5" w14:textId="77777777" w:rsidR="00E14AA2" w:rsidRPr="009F3D8E" w:rsidRDefault="00E14AA2" w:rsidP="00E14AA2">
      <w:pPr>
        <w:ind w:firstLine="708"/>
        <w:jc w:val="center"/>
        <w:rPr>
          <w:rFonts w:cs="Arial"/>
          <w:sz w:val="26"/>
          <w:szCs w:val="26"/>
        </w:rPr>
      </w:pPr>
    </w:p>
    <w:p w14:paraId="0BEB88CA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4.1. Предусматриваются следующие формы работы консультационно-методического пункта:</w:t>
      </w:r>
    </w:p>
    <w:p w14:paraId="65EB614E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1) диагностика развития ребенка - определение индивидуальных особенностей и склонностей личности, потенциальных возможностей, а также выявление причин и механизмов нарушений в развитии, социальной адаптации, разработка рекомендаций по дальнейшему развитию и воспитанию ребенка. Диагностическое обследование ребенка проводится только в присутствии родителей (законных представителей). По результатам диагностики специалисты консультационно-методического пункта дают рекомендации по дальнейшему развитию и воспитанию ребенка;</w:t>
      </w:r>
    </w:p>
    <w:p w14:paraId="1200E8D2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2) просвещение родителей (законных представителей) – информирование родителей, направленное на предотвращение возникающих семейных проблем и формирование педагогической культуры родителей с целью объединения требований к ребенку в воспитании со стороны всех членов семьи, формирование положительных взаимоотношений в семье. Информационно-просветительская работа в консультационно-методического пункте организуется в следующих формах: лекции, консультации, теоретические и практические семинары, деловые игры, тренинги, постоянно действующие клубы и др.;</w:t>
      </w:r>
    </w:p>
    <w:p w14:paraId="47F080F4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3) консультирование (психологическое, социальное, педагогическое) – информирование родителей (законных представителей) о физиологических и психологических особенностях развития ребенка, основных направлениях воспитательных воздействий, преодолении кризисных ситуаций. Консультирование родителей (законных представителей) может проводиться одним или несколькими специалистами по социально-педагогическому, психолого-педагогическому и медико-оздоровительному направлениям: актуальные проблемы педагогического и психологического взаимодействия с детьми, сохранение их физического и </w:t>
      </w:r>
      <w:r w:rsidRPr="009F3D8E">
        <w:rPr>
          <w:rFonts w:cs="Arial"/>
          <w:sz w:val="26"/>
          <w:szCs w:val="26"/>
        </w:rPr>
        <w:lastRenderedPageBreak/>
        <w:t>психического здоровья, психолого-педагогическое сопровождение когнитивного, социального, эмоционального, физического развития ребенка.</w:t>
      </w:r>
    </w:p>
    <w:p w14:paraId="708FE11C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4) проведение развивающих и коррекционных занятий – занятий, разработанных с учетом индивидуальных особенностей развития ребенка, направленных на обучение родителей (законных представителей) организации воспитательного процесса в условиях семьи; с целью социальной адаптации ребенка в детском коллективе (развитие у ребенка навыков социального поведения и коммуникативных качеств личности). Коррекционные и развивающие занятия с ребенком проводятся только в присутствии родителей (законных представителей). По итогам занятий родители (законные представители) получают рекомендации по организации обучающих занятий дома.</w:t>
      </w:r>
    </w:p>
    <w:p w14:paraId="5ABBF285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sz w:val="26"/>
          <w:szCs w:val="26"/>
        </w:rPr>
        <w:t xml:space="preserve">Вышеуказанные формы </w:t>
      </w:r>
      <w:r w:rsidRPr="009F3D8E">
        <w:rPr>
          <w:rFonts w:cs="Arial"/>
          <w:sz w:val="26"/>
          <w:szCs w:val="26"/>
        </w:rPr>
        <w:t>работы консультационно-методического пункта могут осуществляться как с непосредственным взаимодействием специалистов консультационно-методического пункта с детьми, родителями (законными представителями) детей, так и путем взаимодействия специалистов консультационно-методического пункта с детьми, родителями (законными представителями) детей с применением дистанционных технологий с использованием информационно-телекоммуникационных сетей в соответствии с требованиями действующего законодательства.</w:t>
      </w:r>
    </w:p>
    <w:p w14:paraId="7753C230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4.2. Консультационно-методический пункт осуществляет деятельность не реже двух раз в неделю, не менее 8 часов в месяц, в соответствии с графиком, утверждённым приказом руководителя Учреждения.</w:t>
      </w:r>
    </w:p>
    <w:p w14:paraId="634D9E87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4.3. Групповые консультации проводятся по предварительно составленному календарно – тематическому плану работы.</w:t>
      </w:r>
    </w:p>
    <w:p w14:paraId="33C77AE2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4.4. Индивидуальные консультации по запросам родителей (законных представителей) осуществляются по предварительной записи в соответствии с графиком работы специалистов.</w:t>
      </w:r>
    </w:p>
    <w:p w14:paraId="06C201C7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4.5. Продолжительность консультации составляет не менее 20 минут.</w:t>
      </w:r>
      <w:r w:rsidRPr="009F3D8E">
        <w:t xml:space="preserve"> </w:t>
      </w:r>
      <w:r w:rsidRPr="009F3D8E">
        <w:rPr>
          <w:rFonts w:cs="Arial"/>
          <w:sz w:val="26"/>
          <w:szCs w:val="26"/>
        </w:rPr>
        <w:t>Продолжительность групповых и индивидуальных занятий с детьми не должна, превышать время, предусмотренное физиологическими особенностями возраста детей и санитарно-эпидемиологическими правилами.</w:t>
      </w:r>
    </w:p>
    <w:p w14:paraId="5BCAE251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4.6. Запись родителей (законных представителей) в консультационно-методический пункт осуществляется при личном приёме у ответственного лица за организацию работы консультационно-методического пункта в дни приёма, указанные в пункте 3.3 настоящего Положения или по телефону: 8 (3452) 50-53-73.</w:t>
      </w:r>
    </w:p>
    <w:p w14:paraId="11593204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4.7. Мероприятия, проводимые в рамках работы консультационно-методического пункта, фиксируются ответственным лицом за организацию работы консультационно-методического пункта в журнале учета работы консультационно-методического пункта (приложение № 5 к настоящему Положению). </w:t>
      </w:r>
    </w:p>
    <w:p w14:paraId="25E08F35" w14:textId="77777777" w:rsidR="00E14AA2" w:rsidRPr="009F3D8E" w:rsidRDefault="00E14AA2" w:rsidP="00E14AA2">
      <w:pPr>
        <w:ind w:firstLine="708"/>
        <w:jc w:val="both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Специалистами, проводившими мероприятия (занятия, консультации) ведется табель посещаемости консультационно-методического пункта (приложение № 6 к настоящему Положению).</w:t>
      </w:r>
    </w:p>
    <w:p w14:paraId="32E2B03B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rFonts w:cs="Arial"/>
          <w:sz w:val="26"/>
          <w:szCs w:val="26"/>
        </w:rPr>
      </w:pPr>
    </w:p>
    <w:p w14:paraId="3D8FA851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3D8E">
        <w:rPr>
          <w:sz w:val="26"/>
          <w:szCs w:val="26"/>
        </w:rPr>
        <w:t>5. Заключительные положения</w:t>
      </w:r>
    </w:p>
    <w:p w14:paraId="4B38FFF2" w14:textId="77777777" w:rsidR="00E14AA2" w:rsidRPr="009F3D8E" w:rsidRDefault="00E14AA2" w:rsidP="00E14AA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64BFBC8E" w14:textId="77777777" w:rsidR="00E14AA2" w:rsidRPr="009F3D8E" w:rsidRDefault="00E14AA2" w:rsidP="00E14AA2">
      <w:pPr>
        <w:ind w:firstLine="708"/>
        <w:jc w:val="both"/>
        <w:rPr>
          <w:sz w:val="26"/>
          <w:szCs w:val="26"/>
        </w:rPr>
      </w:pPr>
      <w:r w:rsidRPr="009F3D8E">
        <w:rPr>
          <w:sz w:val="26"/>
          <w:szCs w:val="26"/>
        </w:rPr>
        <w:t xml:space="preserve">5.1. Вопросы организации деятельности </w:t>
      </w:r>
      <w:r w:rsidRPr="009F3D8E">
        <w:rPr>
          <w:rFonts w:cs="Arial"/>
          <w:sz w:val="26"/>
          <w:szCs w:val="26"/>
        </w:rPr>
        <w:t>консультационно-методического пункта</w:t>
      </w:r>
      <w:r w:rsidRPr="009F3D8E">
        <w:rPr>
          <w:sz w:val="26"/>
          <w:szCs w:val="26"/>
        </w:rPr>
        <w:t xml:space="preserve">, не нашедшие отражения в настоящем Положении, регулируются в соответствии с действующим законодательством Российской Федерации, </w:t>
      </w:r>
      <w:r w:rsidRPr="009F3D8E">
        <w:rPr>
          <w:sz w:val="26"/>
          <w:szCs w:val="26"/>
        </w:rPr>
        <w:lastRenderedPageBreak/>
        <w:t>Тюменской области, муниципальными правовыми актами города Тюмени, локальными нормативными актами Учреждения.</w:t>
      </w:r>
    </w:p>
    <w:p w14:paraId="2AB18507" w14:textId="77777777" w:rsidR="00E14AA2" w:rsidRPr="009F3D8E" w:rsidRDefault="00E14AA2" w:rsidP="00E14AA2">
      <w:pPr>
        <w:ind w:firstLine="708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5.2. В случае принятия (изменения) правовых актов по вопросам организации деятельности консультационно-методических пунктов в образовательных организациях, содержащих иные нормы по сравнению с настоящим Положением, в части возникающего противоречия применяются указанные правовые акты.</w:t>
      </w:r>
    </w:p>
    <w:p w14:paraId="77493787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4EE43C04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24DF369A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B909601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48C9B14E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35DB9B80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475DEF8D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372D32D8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2E6D4BAF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5CB7508B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498C2AE1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72BFBC29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330D5B81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0EF406A2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549C90D5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17D9143B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0E3AAC3E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0674E78E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3C343785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2ABF0FD0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504FEBB6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5443B027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2D020E3D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028317BF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03959C5D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0EE4A2AC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0B108117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7718D040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4F69AEAA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5B66D204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4DA8A02E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353E8D75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2749EC1E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7F5CFB6A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252C8B5A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1FC78BB8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6CEE1205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2F80ADA2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58D170B9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6B5A2E0C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4CE2D5DC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07603DD4" w14:textId="77777777" w:rsidR="00E14AA2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223E80EC" w14:textId="35332D5E" w:rsidR="00E14AA2" w:rsidRPr="009F3D8E" w:rsidRDefault="00E14AA2" w:rsidP="00E14AA2">
      <w:pPr>
        <w:ind w:left="5812" w:firstLine="6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lastRenderedPageBreak/>
        <w:t xml:space="preserve">Приложение № 1 к </w:t>
      </w:r>
      <w:r w:rsidRPr="009F3D8E">
        <w:rPr>
          <w:sz w:val="26"/>
          <w:szCs w:val="26"/>
        </w:rPr>
        <w:t>Положению о консультационно-методическом пункте МАДОУ д/с №73 города Тюмени</w:t>
      </w:r>
    </w:p>
    <w:p w14:paraId="52E4A271" w14:textId="77777777" w:rsidR="00E14AA2" w:rsidRPr="009F3D8E" w:rsidRDefault="00E14AA2" w:rsidP="00E14AA2">
      <w:pPr>
        <w:ind w:left="4956" w:firstLine="624"/>
        <w:jc w:val="right"/>
        <w:rPr>
          <w:rFonts w:cs="Arial"/>
        </w:rPr>
      </w:pPr>
    </w:p>
    <w:p w14:paraId="2838B88C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9F3D8E">
        <w:rPr>
          <w:sz w:val="26"/>
          <w:szCs w:val="26"/>
        </w:rPr>
        <w:t>(Форма)</w:t>
      </w:r>
    </w:p>
    <w:p w14:paraId="230C9120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7"/>
        <w:gridCol w:w="6008"/>
      </w:tblGrid>
      <w:tr w:rsidR="00E14AA2" w:rsidRPr="009F3D8E" w14:paraId="6F09177B" w14:textId="77777777" w:rsidTr="00581920">
        <w:tc>
          <w:tcPr>
            <w:tcW w:w="4673" w:type="dxa"/>
          </w:tcPr>
          <w:p w14:paraId="3428504B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b/>
                <w:sz w:val="20"/>
                <w:szCs w:val="20"/>
                <w:lang w:eastAsia="en-US"/>
              </w:rPr>
              <w:t>Рег. № __________________</w:t>
            </w:r>
          </w:p>
        </w:tc>
        <w:tc>
          <w:tcPr>
            <w:tcW w:w="5528" w:type="dxa"/>
          </w:tcPr>
          <w:p w14:paraId="099D14A8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Руководителю МАДОУ д/с №73 города Тюмени</w:t>
            </w:r>
          </w:p>
          <w:p w14:paraId="6A2E287A" w14:textId="77777777" w:rsidR="00E14AA2" w:rsidRPr="009F3D8E" w:rsidRDefault="00E14AA2" w:rsidP="0058192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 xml:space="preserve">родителя (законного представителя) </w:t>
            </w:r>
          </w:p>
          <w:p w14:paraId="07D3BA0C" w14:textId="77777777" w:rsidR="00E14AA2" w:rsidRPr="009F3D8E" w:rsidRDefault="00E14AA2" w:rsidP="00581920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фамилия</w:t>
            </w:r>
            <w:r w:rsidRPr="009F3D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______________________________________________</w:t>
            </w:r>
          </w:p>
          <w:p w14:paraId="60951D26" w14:textId="77777777" w:rsidR="00E14AA2" w:rsidRPr="009F3D8E" w:rsidRDefault="00E14AA2" w:rsidP="0058192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имя ______________________________________________________</w:t>
            </w:r>
          </w:p>
          <w:p w14:paraId="538C1CE3" w14:textId="77777777" w:rsidR="00E14AA2" w:rsidRPr="009F3D8E" w:rsidRDefault="00E14AA2" w:rsidP="0058192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отчество (при наличии) _____________________________________</w:t>
            </w:r>
          </w:p>
          <w:p w14:paraId="413D016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5C6B1365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Место жительства:</w:t>
            </w:r>
          </w:p>
          <w:p w14:paraId="12D40121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Город __________________ улица ____________________________</w:t>
            </w:r>
          </w:p>
          <w:p w14:paraId="6A3C16FE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дом ________ корп. ____ кв. ________ Телефон _________________</w:t>
            </w:r>
          </w:p>
          <w:p w14:paraId="1E4AFD78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F3D8E">
              <w:rPr>
                <w:rFonts w:eastAsiaTheme="minorHAnsi"/>
                <w:sz w:val="20"/>
                <w:szCs w:val="20"/>
                <w:lang w:eastAsia="en-US"/>
              </w:rPr>
              <w:t>E-mail: ___________________________________________________</w:t>
            </w:r>
          </w:p>
          <w:p w14:paraId="3DEAAD5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</w:tr>
    </w:tbl>
    <w:p w14:paraId="4AD6B5F4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>ЗАЯВЛЕНИЕ</w:t>
      </w:r>
    </w:p>
    <w:p w14:paraId="2A0F3D9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>об оказании услуг консультационно-методического пункта</w:t>
      </w:r>
    </w:p>
    <w:p w14:paraId="25BB800F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E14AA2" w:rsidRPr="009F3D8E" w14:paraId="3AF5FE13" w14:textId="77777777" w:rsidTr="00581920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98FE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Прошу оказать услуги консультационно-методического пункта в МАДОУ д/с №73 города Тюмени (далее - образовательное учреждение) мне и моему(ей) сыну (дочери) (далее – ребёнок):</w:t>
            </w:r>
          </w:p>
        </w:tc>
      </w:tr>
      <w:tr w:rsidR="00E14AA2" w:rsidRPr="009F3D8E" w14:paraId="0F26DCA4" w14:textId="77777777" w:rsidTr="00581920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E26B" w14:textId="77777777" w:rsidR="00E14AA2" w:rsidRPr="009F3D8E" w:rsidRDefault="00E14AA2" w:rsidP="00581920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_________________________________________________________________________________________________________</w:t>
            </w:r>
          </w:p>
          <w:p w14:paraId="2A9AC93C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           </w:t>
            </w:r>
            <w:r w:rsidRPr="009F3D8E">
              <w:rPr>
                <w:rFonts w:eastAsiaTheme="minorHAnsi"/>
                <w:sz w:val="16"/>
                <w:szCs w:val="16"/>
                <w:lang w:eastAsia="en-US"/>
              </w:rPr>
              <w:t>фамилия, имя, отчество (при наличии), дата и место рождения)</w:t>
            </w:r>
          </w:p>
        </w:tc>
      </w:tr>
      <w:tr w:rsidR="00E14AA2" w:rsidRPr="009F3D8E" w14:paraId="38D91FDB" w14:textId="77777777" w:rsidTr="00581920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2AE3" w14:textId="77777777" w:rsidR="00E14AA2" w:rsidRPr="009F3D8E" w:rsidRDefault="00E14AA2" w:rsidP="00581920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место жительства ребенка: город _______________________, улица ____________ дом _______ корп. ________ кв. ______.</w:t>
            </w:r>
          </w:p>
        </w:tc>
      </w:tr>
      <w:tr w:rsidR="00E14AA2" w:rsidRPr="009F3D8E" w14:paraId="4FB404C5" w14:textId="77777777" w:rsidTr="00581920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E2C8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С уставом образовательного учреждения, лицензией на право ведения образовательной деятельности, основными образовательными программами, реализуемыми образовательным учреждением, документами, регламентирующими организацию и осуществление образовательной деятельности, права и обязанности детей и родителей (законных представителей) в рамках оказания услуг</w:t>
            </w:r>
            <w:r w:rsidRPr="009F3D8E">
              <w:t xml:space="preserve">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консультационно-методического пункта, Положением</w:t>
            </w:r>
            <w:r w:rsidRPr="009F3D8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о консультационно-методическом пункте, порядком и графиком работы консультационно-методического пункта, календарно – тематическим планом работы консультационно-методического пункта ознакомлен(а).</w:t>
            </w:r>
          </w:p>
        </w:tc>
      </w:tr>
    </w:tbl>
    <w:p w14:paraId="4827EBFB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p w14:paraId="3E94E409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  <w:r w:rsidRPr="009F3D8E">
        <w:rPr>
          <w:rFonts w:eastAsiaTheme="minorHAnsi"/>
          <w:sz w:val="18"/>
          <w:szCs w:val="18"/>
          <w:lang w:eastAsia="en-US"/>
        </w:rPr>
        <w:t xml:space="preserve">Приложение: </w:t>
      </w:r>
    </w:p>
    <w:p w14:paraId="70FCFDAA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e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283"/>
        <w:gridCol w:w="9072"/>
      </w:tblGrid>
      <w:tr w:rsidR="00E14AA2" w:rsidRPr="009F3D8E" w14:paraId="7B196036" w14:textId="77777777" w:rsidTr="0058192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5F24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DFAAFA2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4530C59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свидетельство о рождении ребенка или иной документ, подтверждающий родственные отношения заявителя с </w:t>
            </w:r>
          </w:p>
        </w:tc>
      </w:tr>
      <w:tr w:rsidR="00E14AA2" w:rsidRPr="009F3D8E" w14:paraId="43FD4507" w14:textId="77777777" w:rsidTr="00581920">
        <w:tc>
          <w:tcPr>
            <w:tcW w:w="279" w:type="dxa"/>
            <w:tcBorders>
              <w:top w:val="single" w:sz="4" w:space="0" w:color="auto"/>
            </w:tcBorders>
          </w:tcPr>
          <w:p w14:paraId="178CEB76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1431BA74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52CAAA8A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ребенком (или законность представления прав ребенка)</w:t>
            </w:r>
          </w:p>
        </w:tc>
      </w:tr>
    </w:tbl>
    <w:p w14:paraId="664DEFAA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e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283"/>
        <w:gridCol w:w="9072"/>
      </w:tblGrid>
      <w:tr w:rsidR="00E14AA2" w:rsidRPr="009F3D8E" w14:paraId="270D0CB3" w14:textId="77777777" w:rsidTr="0058192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2998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6788814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69095BA1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медицинское заключение о возможности посещения ребёнком дошкольного образовательного учреждения</w:t>
            </w:r>
          </w:p>
        </w:tc>
      </w:tr>
      <w:tr w:rsidR="00E14AA2" w:rsidRPr="009F3D8E" w14:paraId="1F7F93E2" w14:textId="77777777" w:rsidTr="00581920">
        <w:tc>
          <w:tcPr>
            <w:tcW w:w="279" w:type="dxa"/>
            <w:tcBorders>
              <w:top w:val="single" w:sz="4" w:space="0" w:color="auto"/>
            </w:tcBorders>
          </w:tcPr>
          <w:p w14:paraId="3AAD075E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1B0080E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7D5E235D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14:paraId="7C590A8F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e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283"/>
        <w:gridCol w:w="9072"/>
      </w:tblGrid>
      <w:tr w:rsidR="00E14AA2" w:rsidRPr="009F3D8E" w14:paraId="40D467BD" w14:textId="77777777" w:rsidTr="0058192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F865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3A442FC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</w:tcPr>
          <w:p w14:paraId="2FAAA6F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письменное согласие на обработку персональных данных </w:t>
            </w:r>
          </w:p>
        </w:tc>
      </w:tr>
    </w:tbl>
    <w:p w14:paraId="2F9C89DD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p w14:paraId="2361B2B6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e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283"/>
        <w:gridCol w:w="9072"/>
      </w:tblGrid>
      <w:tr w:rsidR="00E14AA2" w:rsidRPr="009F3D8E" w14:paraId="70E86545" w14:textId="77777777" w:rsidTr="00581920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B845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0D72C3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14:paraId="79C76130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  <w:tr w:rsidR="00E14AA2" w:rsidRPr="009F3D8E" w14:paraId="11707FEA" w14:textId="77777777" w:rsidTr="00581920">
        <w:tc>
          <w:tcPr>
            <w:tcW w:w="279" w:type="dxa"/>
            <w:tcBorders>
              <w:top w:val="single" w:sz="4" w:space="0" w:color="auto"/>
            </w:tcBorders>
          </w:tcPr>
          <w:p w14:paraId="1E820B91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7E028B1F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</w:tcBorders>
          </w:tcPr>
          <w:p w14:paraId="42A00F1C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14:paraId="23E7E636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______________                                                                                   _______________________________</w:t>
      </w:r>
    </w:p>
    <w:p w14:paraId="127773EC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          </w:t>
      </w:r>
      <w:r w:rsidRPr="009F3D8E">
        <w:rPr>
          <w:rFonts w:eastAsiaTheme="minorHAnsi"/>
          <w:sz w:val="16"/>
          <w:szCs w:val="16"/>
          <w:lang w:eastAsia="en-US"/>
        </w:rPr>
        <w:t>(дата)                                                                                                                             (подпись заявителя)</w:t>
      </w:r>
    </w:p>
    <w:p w14:paraId="0BA6D118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E14AA2" w:rsidRPr="009F3D8E" w14:paraId="1B9CE1A9" w14:textId="77777777" w:rsidTr="00581920">
        <w:tc>
          <w:tcPr>
            <w:tcW w:w="9634" w:type="dxa"/>
          </w:tcPr>
          <w:p w14:paraId="19B04D94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Подписывая настоящее заявление, я даю согласие на психолого-педагогическую, коррекционную помощь ребёнку в соответствии с частью 3 статьи 42 Федерального закона от 29.12.2012 № 273-ФЗ «Об образовании в Российской Федерации»</w:t>
            </w:r>
            <w:r w:rsidRPr="009F3D8E">
              <w:rPr>
                <w:sz w:val="18"/>
                <w:szCs w:val="18"/>
              </w:rPr>
              <w:t xml:space="preserve">.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Психолого-педагогическая, коррекционную помощь ребёнку может включать в себя: диагностику; консультирование; коррекционно-развивающие и компенсирующие занятия; логопедическое обследование и сопровождение в консультационно-методическом пункте образовательного учреждения. Настоящее согласие действует на период оказания услуг консультационно-методического пункта образовательного учреждения.</w:t>
            </w:r>
          </w:p>
        </w:tc>
      </w:tr>
    </w:tbl>
    <w:p w14:paraId="6C89E164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</w:t>
      </w:r>
    </w:p>
    <w:p w14:paraId="0098A0BC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______________                                                                                   _____________________________________</w:t>
      </w:r>
    </w:p>
    <w:p w14:paraId="7A5AF2E2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          </w:t>
      </w:r>
      <w:r w:rsidRPr="009F3D8E">
        <w:rPr>
          <w:rFonts w:eastAsiaTheme="minorHAnsi"/>
          <w:sz w:val="16"/>
          <w:szCs w:val="16"/>
          <w:lang w:eastAsia="en-US"/>
        </w:rPr>
        <w:t>(дата)                                                                                                                          (подпись заявителя)</w:t>
      </w:r>
    </w:p>
    <w:p w14:paraId="0E24B6DA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318773AE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346DB3AD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E14AA2" w:rsidRPr="009F3D8E" w14:paraId="3AFEC262" w14:textId="77777777" w:rsidTr="00581920">
        <w:tc>
          <w:tcPr>
            <w:tcW w:w="9634" w:type="dxa"/>
          </w:tcPr>
          <w:p w14:paraId="6F92C90A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Подписывая настоящее заявление, я подтверждаю, что ребёнок не зачислен</w:t>
            </w:r>
            <w:r w:rsidRPr="009F3D8E">
              <w:rPr>
                <w:sz w:val="18"/>
                <w:szCs w:val="18"/>
              </w:rPr>
              <w:t xml:space="preserve"> в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муниципальное образовательное учреждение города Тюмени, реализующее образовательные программы дошкольного образования, в качестве воспитанника. </w:t>
            </w:r>
          </w:p>
          <w:p w14:paraId="6D3772A0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033556D8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9F3D8E">
              <w:rPr>
                <w:rFonts w:eastAsiaTheme="minorHAnsi"/>
                <w:sz w:val="18"/>
                <w:szCs w:val="18"/>
                <w:lang w:eastAsia="en-US"/>
              </w:rPr>
              <w:t>Также подтверждаю, что мне и моему ребёнку</w:t>
            </w:r>
            <w:r w:rsidRPr="009F3D8E">
              <w:rPr>
                <w:sz w:val="18"/>
                <w:szCs w:val="18"/>
              </w:rPr>
              <w:t xml:space="preserve"> не оказывается </w:t>
            </w:r>
            <w:r w:rsidRPr="009F3D8E">
              <w:rPr>
                <w:rFonts w:eastAsiaTheme="minorHAnsi"/>
                <w:sz w:val="18"/>
                <w:szCs w:val="18"/>
                <w:lang w:eastAsia="en-US"/>
              </w:rPr>
              <w:t xml:space="preserve">методическая, психолого-педагогическая, диагностическая и консультативная помощь в консультационно-методических пунктах других муниципальных учреждений города Тюмени. </w:t>
            </w:r>
          </w:p>
          <w:p w14:paraId="3051538B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</w:tr>
    </w:tbl>
    <w:p w14:paraId="5A73EDA3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</w:t>
      </w:r>
    </w:p>
    <w:p w14:paraId="2C705D5C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______________                                                                                   _____________________________________</w:t>
      </w:r>
    </w:p>
    <w:p w14:paraId="6DBA4F69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F3D8E">
        <w:rPr>
          <w:rFonts w:eastAsiaTheme="minorHAnsi"/>
          <w:sz w:val="20"/>
          <w:szCs w:val="20"/>
          <w:lang w:eastAsia="en-US"/>
        </w:rPr>
        <w:t xml:space="preserve">                                   </w:t>
      </w:r>
      <w:r w:rsidRPr="009F3D8E">
        <w:rPr>
          <w:rFonts w:eastAsiaTheme="minorHAnsi"/>
          <w:sz w:val="16"/>
          <w:szCs w:val="16"/>
          <w:lang w:eastAsia="en-US"/>
        </w:rPr>
        <w:t>(дата)                                                                                                                          (подпись заявителя)</w:t>
      </w:r>
    </w:p>
    <w:p w14:paraId="1F8569CE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5C38C4A6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08DCF2B8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1F582B3A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147F1442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6A38E6B0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23F6EF6A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534B8A8D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140F2349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23C955C1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7DEB835C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4F1B4DBE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65824C76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52BC2DEC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183A9585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1A86E08B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4360E413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771A93DA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51A70210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0F0700FF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1ABE00AB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062C6549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703647BB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6D6AC332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33CF5584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341088A3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7956AD54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0D4460BC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133FD175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12534215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1F1AEB89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66CA9A51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058F146F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5D0F953A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39DCC709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65CC6C80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6E6B483C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24BF088E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4FB7F2A5" w14:textId="77777777" w:rsidR="00E14AA2" w:rsidRPr="009F3D8E" w:rsidRDefault="00E14AA2" w:rsidP="00E14AA2">
      <w:pPr>
        <w:ind w:left="4956" w:firstLine="624"/>
        <w:jc w:val="right"/>
        <w:rPr>
          <w:rFonts w:cs="Arial"/>
          <w:sz w:val="26"/>
          <w:szCs w:val="26"/>
        </w:rPr>
      </w:pPr>
    </w:p>
    <w:p w14:paraId="5EE49395" w14:textId="77777777" w:rsidR="00E14AA2" w:rsidRPr="009F3D8E" w:rsidRDefault="00E14AA2" w:rsidP="00E14AA2">
      <w:pPr>
        <w:ind w:left="5812" w:firstLine="6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 xml:space="preserve">Приложение № 2 к </w:t>
      </w:r>
      <w:r w:rsidRPr="009F3D8E">
        <w:rPr>
          <w:sz w:val="22"/>
          <w:szCs w:val="22"/>
        </w:rPr>
        <w:t>Положению о консультационно-методическом пункте МАДОУ д/с №73 города Тюмени</w:t>
      </w:r>
    </w:p>
    <w:p w14:paraId="01FEADB3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14:paraId="225A5517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F3D8E">
        <w:rPr>
          <w:sz w:val="22"/>
          <w:szCs w:val="22"/>
        </w:rPr>
        <w:t>(Форма)</w:t>
      </w:r>
    </w:p>
    <w:p w14:paraId="7E7F1B83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D4F5E5B" w14:textId="77777777" w:rsidR="00E14AA2" w:rsidRPr="009F3D8E" w:rsidRDefault="00E14AA2" w:rsidP="00E14AA2">
      <w:pPr>
        <w:pStyle w:val="ConsPlusNonformat"/>
        <w:tabs>
          <w:tab w:val="left" w:pos="7810"/>
        </w:tabs>
        <w:spacing w:line="360" w:lineRule="auto"/>
        <w:rPr>
          <w:rFonts w:ascii="Times New Roman" w:hAnsi="Times New Roman" w:cs="Times New Roman"/>
          <w:bCs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9F3D8E">
        <w:rPr>
          <w:rFonts w:ascii="Times New Roman" w:hAnsi="Times New Roman" w:cs="Times New Roman"/>
          <w:bCs/>
          <w:sz w:val="22"/>
          <w:szCs w:val="22"/>
        </w:rPr>
        <w:t xml:space="preserve">Рег. №_________ </w:t>
      </w:r>
    </w:p>
    <w:p w14:paraId="18E3CD4F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F3D8E">
        <w:rPr>
          <w:sz w:val="22"/>
          <w:szCs w:val="22"/>
        </w:rPr>
        <w:t xml:space="preserve">Договор </w:t>
      </w:r>
    </w:p>
    <w:p w14:paraId="76481A1A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9F3D8E">
        <w:rPr>
          <w:sz w:val="22"/>
          <w:szCs w:val="22"/>
        </w:rPr>
        <w:t>на оказание услуг консультационно-методического пункта</w:t>
      </w:r>
    </w:p>
    <w:p w14:paraId="471E3F72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62"/>
        <w:gridCol w:w="342"/>
        <w:gridCol w:w="393"/>
        <w:gridCol w:w="326"/>
        <w:gridCol w:w="1148"/>
        <w:gridCol w:w="436"/>
        <w:gridCol w:w="385"/>
        <w:gridCol w:w="363"/>
      </w:tblGrid>
      <w:tr w:rsidR="00E14AA2" w:rsidRPr="009F3D8E" w14:paraId="1A72337C" w14:textId="77777777" w:rsidTr="00581920">
        <w:trPr>
          <w:trHeight w:val="136"/>
        </w:trPr>
        <w:tc>
          <w:tcPr>
            <w:tcW w:w="6912" w:type="dxa"/>
            <w:vMerge w:val="restart"/>
          </w:tcPr>
          <w:p w14:paraId="6E74D6BF" w14:textId="77777777" w:rsidR="00E14AA2" w:rsidRPr="009F3D8E" w:rsidRDefault="00E14AA2" w:rsidP="0058192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9F3D8E">
              <w:rPr>
                <w:sz w:val="22"/>
                <w:szCs w:val="22"/>
              </w:rPr>
              <w:t>г. Тюмень</w:t>
            </w:r>
          </w:p>
        </w:tc>
        <w:tc>
          <w:tcPr>
            <w:tcW w:w="345" w:type="dxa"/>
            <w:vMerge w:val="restart"/>
          </w:tcPr>
          <w:p w14:paraId="135F5187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right"/>
              <w:rPr>
                <w:bCs/>
                <w:sz w:val="22"/>
                <w:szCs w:val="22"/>
              </w:rPr>
            </w:pPr>
            <w:r w:rsidRPr="009F3D8E">
              <w:rPr>
                <w:bCs/>
                <w:sz w:val="22"/>
                <w:szCs w:val="22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AC77080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6" w:type="dxa"/>
            <w:vMerge w:val="restart"/>
          </w:tcPr>
          <w:p w14:paraId="6033AAC6" w14:textId="77777777" w:rsidR="00E14AA2" w:rsidRPr="009F3D8E" w:rsidRDefault="00E14AA2" w:rsidP="0058192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9F3D8E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392B6AB0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16" w:type="dxa"/>
            <w:vMerge w:val="restart"/>
          </w:tcPr>
          <w:p w14:paraId="51A8A5F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9F3D8E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4DF4189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3" w:type="dxa"/>
            <w:vMerge w:val="restart"/>
          </w:tcPr>
          <w:p w14:paraId="286088F0" w14:textId="77777777" w:rsidR="00E14AA2" w:rsidRPr="009F3D8E" w:rsidRDefault="00E14AA2" w:rsidP="00581920">
            <w:pPr>
              <w:tabs>
                <w:tab w:val="left" w:pos="255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9F3D8E">
              <w:rPr>
                <w:bCs/>
                <w:sz w:val="22"/>
                <w:szCs w:val="22"/>
              </w:rPr>
              <w:t>г.</w:t>
            </w:r>
          </w:p>
        </w:tc>
      </w:tr>
      <w:tr w:rsidR="00E14AA2" w:rsidRPr="009F3D8E" w14:paraId="5A651148" w14:textId="77777777" w:rsidTr="00581920">
        <w:trPr>
          <w:trHeight w:val="122"/>
        </w:trPr>
        <w:tc>
          <w:tcPr>
            <w:tcW w:w="6912" w:type="dxa"/>
            <w:vMerge/>
          </w:tcPr>
          <w:p w14:paraId="2A2DDCC9" w14:textId="77777777" w:rsidR="00E14AA2" w:rsidRPr="009F3D8E" w:rsidRDefault="00E14AA2" w:rsidP="0058192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5" w:type="dxa"/>
            <w:vMerge/>
          </w:tcPr>
          <w:p w14:paraId="3C7BE276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7ABA1BB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6" w:type="dxa"/>
            <w:vMerge/>
          </w:tcPr>
          <w:p w14:paraId="0E686D1C" w14:textId="77777777" w:rsidR="00E14AA2" w:rsidRPr="009F3D8E" w:rsidRDefault="00E14AA2" w:rsidP="0058192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14:paraId="572E8D7B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16" w:type="dxa"/>
            <w:vMerge/>
          </w:tcPr>
          <w:p w14:paraId="2FF69E5F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14:paraId="23267190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3" w:type="dxa"/>
            <w:vMerge/>
          </w:tcPr>
          <w:p w14:paraId="14DF6CFE" w14:textId="77777777" w:rsidR="00E14AA2" w:rsidRPr="009F3D8E" w:rsidRDefault="00E14AA2" w:rsidP="00581920">
            <w:pPr>
              <w:tabs>
                <w:tab w:val="left" w:pos="255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</w:tr>
    </w:tbl>
    <w:p w14:paraId="7254DC28" w14:textId="77777777" w:rsidR="00E14AA2" w:rsidRPr="009F3D8E" w:rsidRDefault="00E14AA2" w:rsidP="00E14AA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ab/>
        <w:t>Муниципальное автономное дошкольное образовательное учреждение детский сад №73 города Тюмени, именуемое в дальнейшем «образовательная организация», «Исполнитель», в лице заведующей Медведевой Натальи Юрьевны действующего на основании Устава, и</w:t>
      </w:r>
    </w:p>
    <w:p w14:paraId="3C8EE50A" w14:textId="77777777" w:rsidR="00E14AA2" w:rsidRPr="009F3D8E" w:rsidRDefault="00E14AA2" w:rsidP="00E14AA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</w:t>
      </w:r>
    </w:p>
    <w:p w14:paraId="50F589DF" w14:textId="77777777" w:rsidR="00E14AA2" w:rsidRPr="009F3D8E" w:rsidRDefault="00E14AA2" w:rsidP="00E14AA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>(фамилия, имя, отчество (при наличии) родителя (законного представителя))</w:t>
      </w:r>
    </w:p>
    <w:p w14:paraId="76B716A9" w14:textId="77777777" w:rsidR="00E14AA2" w:rsidRPr="009F3D8E" w:rsidRDefault="00E14AA2" w:rsidP="00E14AA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>именуемый(ая) в дальнейшем "Заказчик", действующий от своего имени и имени и в интересах несовершеннолетнего, именуемого (мой) в дальнейшем "Ребёнок":</w:t>
      </w:r>
    </w:p>
    <w:p w14:paraId="68ED4BC0" w14:textId="77777777" w:rsidR="00E14AA2" w:rsidRPr="009F3D8E" w:rsidRDefault="00E14AA2" w:rsidP="00E14AA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______________________________________________________________________________________,</w:t>
      </w:r>
    </w:p>
    <w:p w14:paraId="727FF66A" w14:textId="77777777" w:rsidR="00E14AA2" w:rsidRPr="009F3D8E" w:rsidRDefault="00E14AA2" w:rsidP="00E14AA2">
      <w:pPr>
        <w:jc w:val="center"/>
        <w:rPr>
          <w:sz w:val="22"/>
          <w:szCs w:val="22"/>
        </w:rPr>
      </w:pPr>
      <w:r w:rsidRPr="009F3D8E">
        <w:rPr>
          <w:sz w:val="22"/>
          <w:szCs w:val="22"/>
        </w:rPr>
        <w:t>(фамилия, имя, отчество (при наличии), дата рождения)</w:t>
      </w:r>
    </w:p>
    <w:p w14:paraId="321D2F67" w14:textId="77777777" w:rsidR="00E14AA2" w:rsidRPr="009F3D8E" w:rsidRDefault="00E14AA2" w:rsidP="00E14AA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>проживающего по адресу: __________________________________________________________________________,</w:t>
      </w:r>
    </w:p>
    <w:p w14:paraId="24B055AA" w14:textId="77777777" w:rsidR="00E14AA2" w:rsidRPr="009F3D8E" w:rsidRDefault="00E14AA2" w:rsidP="00E14AA2">
      <w:pPr>
        <w:jc w:val="center"/>
        <w:rPr>
          <w:sz w:val="22"/>
          <w:szCs w:val="22"/>
        </w:rPr>
      </w:pPr>
      <w:r w:rsidRPr="009F3D8E">
        <w:rPr>
          <w:sz w:val="22"/>
          <w:szCs w:val="22"/>
        </w:rPr>
        <w:t xml:space="preserve">                                 (адрес места жительства Ребёнка)</w:t>
      </w:r>
    </w:p>
    <w:p w14:paraId="1BD32D08" w14:textId="77777777" w:rsidR="00E14AA2" w:rsidRPr="009F3D8E" w:rsidRDefault="00E14AA2" w:rsidP="00E14AA2">
      <w:pPr>
        <w:jc w:val="both"/>
        <w:rPr>
          <w:sz w:val="22"/>
          <w:szCs w:val="22"/>
        </w:rPr>
      </w:pPr>
      <w:r w:rsidRPr="009F3D8E">
        <w:rPr>
          <w:sz w:val="22"/>
          <w:szCs w:val="22"/>
        </w:rPr>
        <w:t xml:space="preserve">на основании _________________________________________________________________________________ </w:t>
      </w:r>
    </w:p>
    <w:p w14:paraId="0F735052" w14:textId="77777777" w:rsidR="00E14AA2" w:rsidRPr="009F3D8E" w:rsidRDefault="00E14AA2" w:rsidP="00E14AA2">
      <w:pPr>
        <w:jc w:val="center"/>
        <w:rPr>
          <w:sz w:val="22"/>
          <w:szCs w:val="22"/>
        </w:rPr>
      </w:pPr>
      <w:r w:rsidRPr="009F3D8E">
        <w:rPr>
          <w:sz w:val="22"/>
          <w:szCs w:val="22"/>
        </w:rPr>
        <w:t xml:space="preserve">указать данные документа, подтверждающего полномочия действовать от имени и в интересах ребёнка </w:t>
      </w:r>
    </w:p>
    <w:p w14:paraId="55DD070B" w14:textId="77777777" w:rsidR="00E14AA2" w:rsidRPr="009F3D8E" w:rsidRDefault="00E14AA2" w:rsidP="00E14AA2">
      <w:pPr>
        <w:jc w:val="both"/>
        <w:rPr>
          <w:sz w:val="22"/>
          <w:szCs w:val="22"/>
        </w:rPr>
      </w:pPr>
      <w:r w:rsidRPr="009F3D8E">
        <w:rPr>
          <w:sz w:val="22"/>
          <w:szCs w:val="22"/>
        </w:rPr>
        <w:t>_______________________________________________________________________________________</w:t>
      </w:r>
    </w:p>
    <w:p w14:paraId="1B64261D" w14:textId="77777777" w:rsidR="00E14AA2" w:rsidRPr="009F3D8E" w:rsidRDefault="00E14AA2" w:rsidP="00E14AA2">
      <w:pPr>
        <w:jc w:val="center"/>
        <w:rPr>
          <w:sz w:val="22"/>
          <w:szCs w:val="22"/>
        </w:rPr>
      </w:pPr>
      <w:r w:rsidRPr="009F3D8E">
        <w:rPr>
          <w:sz w:val="22"/>
          <w:szCs w:val="22"/>
        </w:rPr>
        <w:t xml:space="preserve">(в отношении родителей (законных представителей) указываются реквизиты свидетельства о рождении: </w:t>
      </w:r>
    </w:p>
    <w:p w14:paraId="6C16D656" w14:textId="77777777" w:rsidR="00E14AA2" w:rsidRPr="009F3D8E" w:rsidRDefault="00E14AA2" w:rsidP="00E14AA2">
      <w:pPr>
        <w:jc w:val="both"/>
        <w:rPr>
          <w:sz w:val="22"/>
          <w:szCs w:val="22"/>
        </w:rPr>
      </w:pPr>
      <w:r w:rsidRPr="009F3D8E">
        <w:rPr>
          <w:sz w:val="22"/>
          <w:szCs w:val="22"/>
        </w:rPr>
        <w:t xml:space="preserve">_______________________________________________________________________________________, </w:t>
      </w:r>
    </w:p>
    <w:p w14:paraId="43299D19" w14:textId="77777777" w:rsidR="00E14AA2" w:rsidRPr="009F3D8E" w:rsidRDefault="00E14AA2" w:rsidP="00E14AA2">
      <w:pPr>
        <w:jc w:val="center"/>
        <w:rPr>
          <w:sz w:val="22"/>
          <w:szCs w:val="22"/>
        </w:rPr>
      </w:pPr>
      <w:r w:rsidRPr="009F3D8E">
        <w:rPr>
          <w:sz w:val="22"/>
          <w:szCs w:val="22"/>
        </w:rPr>
        <w:t>наименование документа, его серия, номер, дата выдачи и сведения о выдавшем органе;)</w:t>
      </w:r>
    </w:p>
    <w:p w14:paraId="2E7CABAA" w14:textId="77777777" w:rsidR="00E14AA2" w:rsidRPr="009F3D8E" w:rsidRDefault="00E14AA2" w:rsidP="00E14AA2">
      <w:pPr>
        <w:rPr>
          <w:sz w:val="22"/>
          <w:szCs w:val="22"/>
        </w:rPr>
      </w:pPr>
      <w:r w:rsidRPr="009F3D8E">
        <w:rPr>
          <w:sz w:val="22"/>
          <w:szCs w:val="22"/>
        </w:rPr>
        <w:t>совместно именуемые «Стороны», заключили настоящий договор о нижеследующем:</w:t>
      </w:r>
    </w:p>
    <w:p w14:paraId="7FD25B97" w14:textId="77777777" w:rsidR="00E14AA2" w:rsidRPr="009F3D8E" w:rsidRDefault="00E14AA2" w:rsidP="00E14AA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E14AA2" w:rsidRPr="009F3D8E" w14:paraId="4F617FA5" w14:textId="77777777" w:rsidTr="00581920">
        <w:tc>
          <w:tcPr>
            <w:tcW w:w="10364" w:type="dxa"/>
          </w:tcPr>
          <w:p w14:paraId="4410B0F5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 w:rsidRPr="009F3D8E">
              <w:rPr>
                <w:bCs/>
                <w:sz w:val="22"/>
                <w:szCs w:val="22"/>
              </w:rPr>
              <w:t>1. Предмет договора</w:t>
            </w:r>
          </w:p>
        </w:tc>
      </w:tr>
    </w:tbl>
    <w:p w14:paraId="6A6AB235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bookmarkStart w:id="0" w:name="Par42"/>
      <w:bookmarkEnd w:id="0"/>
      <w:r w:rsidRPr="009F3D8E">
        <w:rPr>
          <w:bCs/>
          <w:sz w:val="22"/>
          <w:szCs w:val="22"/>
        </w:rPr>
        <w:t>1.1. Исполнитель обязуется оказать методическую, психолого-педагогическую, диагностическую и консультативную помощь в</w:t>
      </w:r>
      <w:r w:rsidRPr="009F3D8E">
        <w:rPr>
          <w:sz w:val="22"/>
          <w:szCs w:val="22"/>
        </w:rPr>
        <w:t xml:space="preserve"> консультационно-методическом пункте Заказчику и Ребёнку в соответствии с ч. 3 ст. 64 Федерального закона от 29.12.2012 № 273-ФЗ «Об образовании в Российской Федерации» (далее – услуга).</w:t>
      </w:r>
    </w:p>
    <w:p w14:paraId="1A439038" w14:textId="77777777" w:rsidR="00E14AA2" w:rsidRPr="009F3D8E" w:rsidRDefault="00E14AA2" w:rsidP="00E14AA2">
      <w:pPr>
        <w:ind w:firstLine="624"/>
        <w:jc w:val="both"/>
        <w:rPr>
          <w:rFonts w:cs="Arial"/>
          <w:sz w:val="22"/>
          <w:szCs w:val="22"/>
        </w:rPr>
      </w:pPr>
      <w:r w:rsidRPr="009F3D8E">
        <w:rPr>
          <w:bCs/>
          <w:sz w:val="22"/>
          <w:szCs w:val="22"/>
        </w:rPr>
        <w:t xml:space="preserve">1.2. </w:t>
      </w:r>
      <w:r w:rsidRPr="009F3D8E">
        <w:rPr>
          <w:rFonts w:cs="Arial"/>
          <w:sz w:val="22"/>
          <w:szCs w:val="22"/>
        </w:rPr>
        <w:t>Услуга оказывается Исполнителем</w:t>
      </w:r>
      <w:r w:rsidRPr="009F3D8E">
        <w:rPr>
          <w:sz w:val="22"/>
          <w:szCs w:val="22"/>
        </w:rPr>
        <w:t xml:space="preserve"> </w:t>
      </w:r>
      <w:r w:rsidRPr="009F3D8E">
        <w:rPr>
          <w:rFonts w:cs="Arial"/>
          <w:sz w:val="22"/>
          <w:szCs w:val="22"/>
        </w:rPr>
        <w:t>без взимания платы (на безвозмездной основе).</w:t>
      </w:r>
    </w:p>
    <w:p w14:paraId="2D007C93" w14:textId="77777777" w:rsidR="00E14AA2" w:rsidRPr="009F3D8E" w:rsidRDefault="00E14AA2" w:rsidP="00E14AA2">
      <w:pPr>
        <w:ind w:firstLine="624"/>
        <w:jc w:val="both"/>
        <w:rPr>
          <w:rFonts w:cs="Arial"/>
          <w:sz w:val="22"/>
          <w:szCs w:val="22"/>
        </w:rPr>
      </w:pPr>
      <w:r w:rsidRPr="009F3D8E">
        <w:rPr>
          <w:bCs/>
          <w:sz w:val="22"/>
          <w:szCs w:val="22"/>
        </w:rPr>
        <w:t>1.3.</w:t>
      </w:r>
      <w:r w:rsidRPr="009F3D8E">
        <w:rPr>
          <w:sz w:val="22"/>
          <w:szCs w:val="22"/>
        </w:rPr>
        <w:t xml:space="preserve"> Место оказания услуг: г. Тюмень, ул. Холодильная, д.44.</w:t>
      </w:r>
    </w:p>
    <w:p w14:paraId="06B7F124" w14:textId="77777777" w:rsidR="00E14AA2" w:rsidRPr="009F3D8E" w:rsidRDefault="00E14AA2" w:rsidP="00E14AA2">
      <w:pPr>
        <w:pStyle w:val="ConsPlusNonformat"/>
        <w:ind w:firstLine="708"/>
        <w:rPr>
          <w:rFonts w:ascii="Times New Roman" w:hAnsi="Times New Roman" w:cs="Times New Roman"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E14AA2" w:rsidRPr="009F3D8E" w14:paraId="03F41ADF" w14:textId="77777777" w:rsidTr="00581920">
        <w:tc>
          <w:tcPr>
            <w:tcW w:w="9638" w:type="dxa"/>
          </w:tcPr>
          <w:p w14:paraId="59AAAE78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 w:rsidRPr="009F3D8E">
              <w:rPr>
                <w:bCs/>
                <w:sz w:val="22"/>
                <w:szCs w:val="22"/>
              </w:rPr>
              <w:t>2. Содержание услуги и порядок её оказания</w:t>
            </w:r>
          </w:p>
        </w:tc>
      </w:tr>
    </w:tbl>
    <w:p w14:paraId="46B7985B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2.1. Настоящим Договором предусматриваются следующие формы работы консультационно-методического пункта:</w:t>
      </w:r>
    </w:p>
    <w:p w14:paraId="0C5CAF82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 xml:space="preserve">1) диагностика развития Ребёнка - определение индивидуальных особенностей и склонностей личности, потенциальных возможностей, а также выявление причин и механизмов нарушений в развитии, социальной адаптации, разработка рекомендаций по дальнейшему развитию </w:t>
      </w:r>
      <w:r w:rsidRPr="009F3D8E">
        <w:rPr>
          <w:rFonts w:cs="Arial"/>
          <w:sz w:val="22"/>
          <w:szCs w:val="22"/>
        </w:rPr>
        <w:lastRenderedPageBreak/>
        <w:t>и воспитанию Ребёнка. Диагностическое обследование Ребёнка проводится только в присутствии родителей (законных представителей). По результатам диагностики специалисты консультационно-методического пункта дают рекомендации по дальнейшему развитию и воспитанию Ребёнка;</w:t>
      </w:r>
    </w:p>
    <w:p w14:paraId="5AC5B689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2) просвещение родителей (законных представителей) – информирование родителей, направленное на предотвращение возникающих семейных проблем и формирование педагогической культуры родителей с целью объединения требований к Ребёнку в воспитании со стороны всех членов семьи, формирование положительных взаимоотношений в семье. Информационно-просветительская работа в консультационно-методического пункте организуется в следующих формах: лекции, консультации, теоретические и практические семинары, деловые игры, тренинги, постоянно действующие клубы и др.;</w:t>
      </w:r>
    </w:p>
    <w:p w14:paraId="6DF89B54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3) консультирование (психологическое, социальное, педагогическое) – информирование родителей (законных представителей) о физиологических и психологических особенностях развития Ребёнка, основных направлениях воспитательных воздействий, преодолении кризисных ситуаций. Консультирование родителей (законных представителей) может проводиться одним или несколькими специалистами по социально-педагогическому, психолого-педагогическому и медико-оздоровительному направлениям: актуальные проблемы педагогического и психологического взаимодействия с Ребёнком, сохранение его физического и психического здоровья, психолого-педагогическое сопровождение когнитивного, социального, эмоционального, физического развития Ребёнка.</w:t>
      </w:r>
    </w:p>
    <w:p w14:paraId="756BE57D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4) проведение развивающих и коррекционных занятий – занятий, разработанных с учетом индивидуальных особенностей развития Ребёнка, направленных на обучение родителей (законных представителей) организации воспитательного процесса в условиях семьи; с целью социальной адаптации Ребёнка в детском коллективе (развитие у Ребёнка навыков социального поведения и коммуникативных качеств личности). Коррекционные и развивающие занятия с Ребёнком проводятся только в присутствии родителей (законных представителей). По итогам занятий родители (законные представители) получают рекомендации по организации обучающих занятий дома.</w:t>
      </w:r>
    </w:p>
    <w:p w14:paraId="474FF5E7" w14:textId="77777777" w:rsidR="00E14AA2" w:rsidRPr="009F3D8E" w:rsidRDefault="00E14AA2" w:rsidP="00E14AA2">
      <w:pPr>
        <w:ind w:firstLine="624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2.2. Программно-методическое и дидактическое обеспечение образовательного процесса в консультационно-методическом пункте включает в себя:</w:t>
      </w:r>
    </w:p>
    <w:p w14:paraId="619984BE" w14:textId="77777777" w:rsidR="00E14AA2" w:rsidRPr="009F3D8E" w:rsidRDefault="00E14AA2" w:rsidP="00E14AA2">
      <w:pPr>
        <w:ind w:firstLine="624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 xml:space="preserve">1) основную образовательную программу дошкольного образования образовательной организации, при необходимости адаптированные программы с описанием пакетов диагностических материалов индивидуального развития детей, в том числе коррекционных, кроме того, описание материально – технических условий </w:t>
      </w:r>
      <w:r w:rsidRPr="009F3D8E">
        <w:rPr>
          <w:sz w:val="22"/>
          <w:szCs w:val="22"/>
        </w:rPr>
        <w:t>консультационно-методического пункта</w:t>
      </w:r>
      <w:r w:rsidRPr="009F3D8E">
        <w:rPr>
          <w:rFonts w:cs="Arial"/>
          <w:sz w:val="22"/>
          <w:szCs w:val="22"/>
        </w:rPr>
        <w:t xml:space="preserve"> и дидактического обеспечения;</w:t>
      </w:r>
    </w:p>
    <w:p w14:paraId="59866774" w14:textId="77777777" w:rsidR="00E14AA2" w:rsidRPr="009F3D8E" w:rsidRDefault="00E14AA2" w:rsidP="00E14AA2">
      <w:pPr>
        <w:ind w:firstLine="624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 xml:space="preserve">2) перечень образовательных услуг </w:t>
      </w:r>
      <w:r w:rsidRPr="009F3D8E">
        <w:rPr>
          <w:sz w:val="22"/>
          <w:szCs w:val="22"/>
        </w:rPr>
        <w:t xml:space="preserve">консультационно-методического пункта, утвержденный приказом руководителя </w:t>
      </w:r>
      <w:r w:rsidRPr="009F3D8E">
        <w:rPr>
          <w:rFonts w:cs="Arial"/>
          <w:sz w:val="22"/>
          <w:szCs w:val="22"/>
        </w:rPr>
        <w:t>образовательной организации;</w:t>
      </w:r>
    </w:p>
    <w:p w14:paraId="143BC5B4" w14:textId="77777777" w:rsidR="00E14AA2" w:rsidRPr="009F3D8E" w:rsidRDefault="00E14AA2" w:rsidP="00E14AA2">
      <w:pPr>
        <w:ind w:firstLine="624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 xml:space="preserve">3) календарно – тематический план работы консультационно-методического пункта, </w:t>
      </w:r>
      <w:r w:rsidRPr="009F3D8E">
        <w:rPr>
          <w:sz w:val="22"/>
          <w:szCs w:val="22"/>
        </w:rPr>
        <w:t xml:space="preserve">утвержденный приказом руководителя </w:t>
      </w:r>
      <w:r w:rsidRPr="009F3D8E">
        <w:rPr>
          <w:rFonts w:cs="Arial"/>
          <w:sz w:val="22"/>
          <w:szCs w:val="22"/>
        </w:rPr>
        <w:t>образовательной организации (включает в себя тематику консультаций и краткое описание деятельности, предоставляется родителям при заключении договора.</w:t>
      </w:r>
    </w:p>
    <w:p w14:paraId="541C47D5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2.3. Консультационно-методический пункт осуществляет деятельность не реже двух раз в неделю, не менее 8 часов в месяц, в соответствии с графиком, утверждённым приказом руководителя образовательной организации.</w:t>
      </w:r>
    </w:p>
    <w:p w14:paraId="5BFC8E1E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2.4. Групповые консультации проводятся по предварительно составленному календарно – тематическому плану.</w:t>
      </w:r>
    </w:p>
    <w:p w14:paraId="02E509A4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2.5. Индивидуальные консультации по запросам Заказчика осуществляются по предварительной записи в соответствии с графиком работы специалистов.</w:t>
      </w:r>
    </w:p>
    <w:p w14:paraId="27AF8BE8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2.6. Продолжительность консультации составляет не менее 20 минут.</w:t>
      </w:r>
      <w:r w:rsidRPr="009F3D8E">
        <w:rPr>
          <w:sz w:val="22"/>
          <w:szCs w:val="22"/>
        </w:rPr>
        <w:t xml:space="preserve"> </w:t>
      </w:r>
      <w:r w:rsidRPr="009F3D8E">
        <w:rPr>
          <w:rFonts w:cs="Arial"/>
          <w:sz w:val="22"/>
          <w:szCs w:val="22"/>
        </w:rPr>
        <w:t>Продолжительность групповых и индивидуальных занятий с Ребёнком не должна, превышать время, предусмотренное физиологическими особенностями возраста Ребёнка и санитарно-эпидемиологическими правилами.</w:t>
      </w:r>
    </w:p>
    <w:p w14:paraId="14970706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2.7. Запись родителей (законных представителей) в консультационно-методический пункт осуществляется при личном приёме у ответственного лица за организацию работы консультационно-методического пункта в установленные дни приёма, или по телефону. График личного приёма и номера телефонов размещаются Исполнителем на информационных стендах в образовательной организации и на официальном сайте образовательной организации в сети «Интернет».</w:t>
      </w:r>
    </w:p>
    <w:p w14:paraId="00F51D18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E14AA2" w:rsidRPr="009F3D8E" w14:paraId="31EE95D3" w14:textId="77777777" w:rsidTr="00581920">
        <w:tc>
          <w:tcPr>
            <w:tcW w:w="10364" w:type="dxa"/>
          </w:tcPr>
          <w:p w14:paraId="5669BFC4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 w:rsidRPr="009F3D8E">
              <w:rPr>
                <w:bCs/>
                <w:sz w:val="22"/>
                <w:szCs w:val="22"/>
              </w:rPr>
              <w:t>3. Взаимодействие сторон</w:t>
            </w:r>
          </w:p>
        </w:tc>
      </w:tr>
    </w:tbl>
    <w:p w14:paraId="28F699DE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3.1. Исполнитель вправе:</w:t>
      </w:r>
    </w:p>
    <w:p w14:paraId="1779A7CD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3.1.1. Самостоятельно осуществлять и организовывать работу</w:t>
      </w:r>
      <w:r w:rsidRPr="009F3D8E">
        <w:rPr>
          <w:sz w:val="22"/>
          <w:szCs w:val="22"/>
        </w:rPr>
        <w:t xml:space="preserve"> </w:t>
      </w:r>
      <w:r w:rsidRPr="009F3D8E">
        <w:rPr>
          <w:rFonts w:cs="Arial"/>
          <w:sz w:val="22"/>
          <w:szCs w:val="22"/>
        </w:rPr>
        <w:t>консультационно-методического пункта.</w:t>
      </w:r>
    </w:p>
    <w:p w14:paraId="31272842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3.1.2. Формировать кадровый состав консультационно-методического пункта.</w:t>
      </w:r>
    </w:p>
    <w:p w14:paraId="46403C13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3.1.3. Устанавливать перечень образовательных услуг консультационно-методического пункта;</w:t>
      </w:r>
    </w:p>
    <w:p w14:paraId="294D8569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3.1.4 Формировать календарно – тематический план работы консультационно-методического пункта.</w:t>
      </w:r>
    </w:p>
    <w:p w14:paraId="1E03E530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3.1.5. Проводить видеосъемку (видеонаблюдение) на территории и в помещениях образовательной организации в целях обеспечении безопасности организации работы консультационно-методического пункта.</w:t>
      </w:r>
    </w:p>
    <w:p w14:paraId="167C2653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3.1.6. Осуществлять иные права в соответствии с действующим законодательством и настоящим Договором.</w:t>
      </w:r>
    </w:p>
    <w:p w14:paraId="33D7075C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 Заказчик вправе:</w:t>
      </w:r>
    </w:p>
    <w:p w14:paraId="5B4219A7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3.2.1. Получать информацию от Исполнителя:</w:t>
      </w:r>
    </w:p>
    <w:p w14:paraId="11DF1594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по вопросам организации и обеспечения надлежащего предоставления услуг, предусмотренных разделом 1 настоящего Договора;</w:t>
      </w:r>
    </w:p>
    <w:p w14:paraId="364B968C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о поведении, эмоциональном состоянии Ребёнка во время его занятий в консультационно-методическом пункте, его развитии и способностях, отношении к образовательной деятельности.</w:t>
      </w:r>
    </w:p>
    <w:p w14:paraId="0CDB5327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Ребёнка и Заказчика</w:t>
      </w:r>
      <w:r w:rsidRPr="009F3D8E">
        <w:rPr>
          <w:sz w:val="22"/>
          <w:szCs w:val="22"/>
        </w:rPr>
        <w:t xml:space="preserve"> </w:t>
      </w:r>
      <w:r w:rsidRPr="009F3D8E">
        <w:rPr>
          <w:rFonts w:cs="Arial"/>
          <w:sz w:val="22"/>
          <w:szCs w:val="22"/>
        </w:rPr>
        <w:t>в рамках оказания услуг консультационно-методического пункта, Положением о консультационно-методическом пункте, порядком и графиком работы консультационно-методического пункта, календарно – тематическим планом работы консультационно-методического пункта.</w:t>
      </w:r>
    </w:p>
    <w:p w14:paraId="5511ADEC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3.2.4. Выбирать виды дополнительных услуг, оказываемых Исполнителем за рамками настоящего Договора на возмездной основе.</w:t>
      </w:r>
    </w:p>
    <w:p w14:paraId="224A1DC3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3.2.5. Знакомиться с содержанием образования, используемыми методами обучения и воспитания, образовательными технологиями.</w:t>
      </w:r>
    </w:p>
    <w:p w14:paraId="10649251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3.2.6. Защищать права и законные интересы Ребёнка.</w:t>
      </w:r>
    </w:p>
    <w:p w14:paraId="7D4DE40C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3.2.7. Получать информацию о всех видах планируемых обследований (психологических, психолого-педагогических) Ребёнка,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Ребёнка.</w:t>
      </w:r>
    </w:p>
    <w:p w14:paraId="30328A29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3.2.8. Присутствовать при психолого-педагогическом обследовании Ребёнка, обсуждении результатов обследования и рекомендаций, полученных по результатам обследования, на коррекционных и развивающих занятиях с Ребёнком, высказывать свое мнение относительно предлагаемых условий для организации обучения и воспитания Ребёнка.</w:t>
      </w:r>
    </w:p>
    <w:p w14:paraId="1DEB0CA8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3.2.9. Обращаться к администрации образовательной организации с письменными и устными обращениями (заявлениями, жалобами, предложениями) касающимися работы консультационно-методического пункта.</w:t>
      </w:r>
    </w:p>
    <w:p w14:paraId="5D5140A0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3.2.10. Иные права Заказчика, как родителя (законного представителя) Ребёнка устанавливаются Федеральным законом «Об образовании в Российской Федерации», иными федеральными законами, нормативными правовыми актами, локальными нормативными актами образовательной организации.</w:t>
      </w:r>
    </w:p>
    <w:p w14:paraId="112931CA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3.3. Исполнитель обязан:</w:t>
      </w:r>
    </w:p>
    <w:p w14:paraId="7467C8EE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Ребёнка и Заказчика</w:t>
      </w:r>
      <w:r w:rsidRPr="009F3D8E">
        <w:rPr>
          <w:sz w:val="22"/>
          <w:szCs w:val="22"/>
        </w:rPr>
        <w:t xml:space="preserve"> </w:t>
      </w:r>
      <w:r w:rsidRPr="009F3D8E">
        <w:rPr>
          <w:rFonts w:cs="Arial"/>
          <w:sz w:val="22"/>
          <w:szCs w:val="22"/>
        </w:rPr>
        <w:t>в рамках оказания услуг консультационно-методического пункта, Положением о консультационно-методическом пункте, порядком и графиком работы консультационно-методического пункта, календарно – тематическим планом работы консультационно-методического пункта.</w:t>
      </w:r>
    </w:p>
    <w:p w14:paraId="4C94354A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lastRenderedPageBreak/>
        <w:t>3.3.2. Обеспечить надлежащее предоставление услуг, предусмотренных разделом 1 настоящего Договора, в полном объеме в соответствии с условиями настоящего Договора.</w:t>
      </w:r>
    </w:p>
    <w:p w14:paraId="6CCD4833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потребителей» и Федеральным законом "Об образовании в Российской Федерации".</w:t>
      </w:r>
    </w:p>
    <w:p w14:paraId="1A57B115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3.3.4. Обеспечивать охрану жизни и укрепление физического и психического здоровья Ребёнка, его интеллектуальное, физическое и личностное развитие, развитие его творческих способностей и интересов в рамках оказания услуг по настоящему Договору.</w:t>
      </w:r>
    </w:p>
    <w:p w14:paraId="3131437A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3.3.5. При оказании услуг, предусмотренных настоящим Договором, проявлять уважение к личности Ребёнка,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Ребёнка с учетом его индивидуальных особенностей.</w:t>
      </w:r>
    </w:p>
    <w:p w14:paraId="49F678C9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3.3.6. Создавать безопасные условия пребывания Ребёнка в образовательной организации в соответствии с установленными нормами, обеспечивающими его жизнь и здоровье.</w:t>
      </w:r>
    </w:p>
    <w:p w14:paraId="0F848C37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3.3.7. Обеспечить соблюдение требований Федерального закона «О персональных данных» в части сбора, хранения и обработки персональных данных Заказчика и Ребёнка.</w:t>
      </w:r>
    </w:p>
    <w:p w14:paraId="6B03E19C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3.3.8. Иные обязанности Исполнителя устанавливаются Федеральным законом «Об образовании в Российской Федерации», иными федеральными законами и нормативными правовыми актами.</w:t>
      </w:r>
    </w:p>
    <w:p w14:paraId="0EF31064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3.4. Заказчик обязан:</w:t>
      </w:r>
    </w:p>
    <w:p w14:paraId="1DC88367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3.4.1. Соблюдать правила внутреннего распорядка образовательной организации, требования локальных нормативных актов, которые устанавливают режим занятий (мероприятий) в консультационно-методическом пункте, уважать честь и достоинство других детей и работников образовательной организации.</w:t>
      </w:r>
    </w:p>
    <w:p w14:paraId="3065CD4D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3.4.2. Обеспечить посещение</w:t>
      </w:r>
      <w:r w:rsidRPr="009F3D8E">
        <w:rPr>
          <w:sz w:val="22"/>
          <w:szCs w:val="22"/>
        </w:rPr>
        <w:t xml:space="preserve"> занятий (мероприятий) </w:t>
      </w:r>
      <w:r w:rsidRPr="009F3D8E">
        <w:rPr>
          <w:rFonts w:cs="Arial"/>
          <w:sz w:val="22"/>
          <w:szCs w:val="22"/>
        </w:rPr>
        <w:t>консультационно-методического пункта</w:t>
      </w:r>
      <w:r w:rsidRPr="009F3D8E">
        <w:rPr>
          <w:sz w:val="22"/>
          <w:szCs w:val="22"/>
        </w:rPr>
        <w:t xml:space="preserve"> в соответствии с </w:t>
      </w:r>
      <w:r w:rsidRPr="009F3D8E">
        <w:rPr>
          <w:rFonts w:cs="Arial"/>
          <w:sz w:val="22"/>
          <w:szCs w:val="22"/>
        </w:rPr>
        <w:t>календарно – тематическим планом работы консультационно-методического пункта, графиком работы консультационно-методического пункта, графиком работы специалистов консультационно-методического пункта.</w:t>
      </w:r>
    </w:p>
    <w:p w14:paraId="4C81D65E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3.4.3. Незамедлительно сообщить Исполнителю о зачислении Ребенка в муниципальное образовательное учреждение города Тюмени, реализующее образовательную программу дошкольного образования, в качестве воспитанника.</w:t>
      </w:r>
    </w:p>
    <w:p w14:paraId="2C09B45C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3.4.4. Бережно относиться к имуществу Исполнителя.</w:t>
      </w:r>
    </w:p>
    <w:p w14:paraId="0B58E998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3.4.5. Не приносить в образовательную организацию игрушки, предметы, угрожающие жизни и здоровью детей.</w:t>
      </w:r>
    </w:p>
    <w:p w14:paraId="6D061A39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rFonts w:cs="Arial"/>
          <w:sz w:val="22"/>
          <w:szCs w:val="22"/>
        </w:rPr>
        <w:t>3.4.6. Иные обязанности Заказчика как родителя (законного представителя) Ребёнка, устанавливаются Федеральным законом «Об образовании в Российской Федерации», иными федеральными законами.</w:t>
      </w:r>
    </w:p>
    <w:p w14:paraId="1E28EAC7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E14AA2" w:rsidRPr="009F3D8E" w14:paraId="22BDCCF9" w14:textId="77777777" w:rsidTr="00581920">
        <w:tc>
          <w:tcPr>
            <w:tcW w:w="10364" w:type="dxa"/>
          </w:tcPr>
          <w:p w14:paraId="22C3A7B1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9F3D8E">
              <w:rPr>
                <w:bCs/>
                <w:sz w:val="22"/>
                <w:szCs w:val="22"/>
              </w:rPr>
              <w:t>4. Ответственность за неисполнение или ненадлежащее</w:t>
            </w:r>
          </w:p>
          <w:p w14:paraId="4704EB25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</w:rPr>
            </w:pPr>
            <w:r w:rsidRPr="009F3D8E">
              <w:rPr>
                <w:bCs/>
                <w:sz w:val="22"/>
                <w:szCs w:val="22"/>
              </w:rPr>
              <w:t>исполнение обязательств по договору, порядок разрешения споров</w:t>
            </w:r>
          </w:p>
        </w:tc>
      </w:tr>
    </w:tbl>
    <w:p w14:paraId="666D40D3" w14:textId="77777777" w:rsidR="00E14AA2" w:rsidRPr="009F3D8E" w:rsidRDefault="00E14AA2" w:rsidP="00E14AA2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14:paraId="085CCCBA" w14:textId="77777777" w:rsidR="00E14AA2" w:rsidRPr="009F3D8E" w:rsidRDefault="00E14AA2" w:rsidP="00E14AA2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6B26A886" w14:textId="77777777" w:rsidR="00E14AA2" w:rsidRPr="009F3D8E" w:rsidRDefault="00E14AA2" w:rsidP="00E14AA2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451C1C48" w14:textId="77777777" w:rsidR="00E14AA2" w:rsidRPr="009F3D8E" w:rsidRDefault="00E14AA2" w:rsidP="00E14AA2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F3D8E">
        <w:rPr>
          <w:rFonts w:ascii="Times New Roman" w:hAnsi="Times New Roman" w:cs="Times New Roman"/>
          <w:sz w:val="22"/>
          <w:szCs w:val="22"/>
        </w:rPr>
        <w:t>Досудебный порядок урегулирования споров не является обязательным для Сторон и не препятствует обращению стороны для разрешения спора непосредственно в суд.</w:t>
      </w:r>
    </w:p>
    <w:p w14:paraId="6275DCE2" w14:textId="77777777" w:rsidR="00E14AA2" w:rsidRPr="009F3D8E" w:rsidRDefault="00E14AA2" w:rsidP="00E14AA2">
      <w:pPr>
        <w:widowControl w:val="0"/>
        <w:snapToGrid w:val="0"/>
        <w:ind w:firstLine="708"/>
        <w:jc w:val="both"/>
        <w:rPr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E14AA2" w:rsidRPr="009F3D8E" w14:paraId="60744448" w14:textId="77777777" w:rsidTr="00581920">
        <w:tc>
          <w:tcPr>
            <w:tcW w:w="10364" w:type="dxa"/>
          </w:tcPr>
          <w:p w14:paraId="5EA7A510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/>
                <w:bCs/>
                <w:sz w:val="22"/>
                <w:szCs w:val="22"/>
              </w:rPr>
              <w:t>5. Основания изменения и расторжения договора</w:t>
            </w:r>
          </w:p>
        </w:tc>
      </w:tr>
    </w:tbl>
    <w:p w14:paraId="676C6674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4A36A59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>5.2. Настоящий Договор может быть расторгнут по соглашению Сторон.</w:t>
      </w:r>
    </w:p>
    <w:p w14:paraId="4C33BBFC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F3D8E">
        <w:rPr>
          <w:bCs/>
          <w:sz w:val="22"/>
          <w:szCs w:val="22"/>
        </w:rPr>
        <w:t>5.3. Настоящий Договор</w:t>
      </w:r>
      <w:r w:rsidRPr="009F3D8E">
        <w:rPr>
          <w:rFonts w:cs="Arial"/>
          <w:sz w:val="22"/>
          <w:szCs w:val="22"/>
        </w:rPr>
        <w:t xml:space="preserve"> расторгается досрочно по инициативе родителей (законных представителей) ребёнка. К одностороннему отказу от Договора приравнивается отзыв родителя </w:t>
      </w:r>
      <w:r w:rsidRPr="009F3D8E">
        <w:rPr>
          <w:rFonts w:cs="Arial"/>
          <w:sz w:val="22"/>
          <w:szCs w:val="22"/>
        </w:rPr>
        <w:lastRenderedPageBreak/>
        <w:t>(законного представителя) ребёнка выданного согласия на обработку персональных данных как самого родителя (законного представителя), так и Ребёнка, если исполнение образовательной организацией своих обязательств по Договору обусловлено необходимостью обработки соответствующих персональных данных только с согласия субъекта (его представителя).</w:t>
      </w:r>
    </w:p>
    <w:p w14:paraId="77BFA2B6" w14:textId="77777777" w:rsidR="00E14AA2" w:rsidRPr="009F3D8E" w:rsidRDefault="00E14AA2" w:rsidP="00E14AA2">
      <w:pPr>
        <w:ind w:firstLine="708"/>
        <w:jc w:val="both"/>
        <w:rPr>
          <w:rFonts w:cs="Arial"/>
          <w:sz w:val="22"/>
          <w:szCs w:val="22"/>
        </w:rPr>
      </w:pPr>
      <w:r w:rsidRPr="009F3D8E">
        <w:rPr>
          <w:sz w:val="22"/>
          <w:szCs w:val="22"/>
        </w:rPr>
        <w:t xml:space="preserve">5.5. </w:t>
      </w:r>
      <w:r w:rsidRPr="009F3D8E">
        <w:rPr>
          <w:rFonts w:cs="Arial"/>
          <w:sz w:val="22"/>
          <w:szCs w:val="22"/>
        </w:rPr>
        <w:t>Предоставленное настоящим Договором право на односторонний отказ от Договора (исполнения Договора) может быть осуществлено Заказчиком путем уведомления Исполнителя об отказе от Договора. Договор прекращается с момента получения данного уведомления Исполнителем.</w:t>
      </w:r>
    </w:p>
    <w:p w14:paraId="0DD21D1A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>5.6. Настоящий Договор может быть расторгнут также в случаях и порядке, предусмотренных действующим законодательством Российской Федерации.</w:t>
      </w:r>
    </w:p>
    <w:p w14:paraId="50B32105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E14AA2" w:rsidRPr="009F3D8E" w14:paraId="324C747C" w14:textId="77777777" w:rsidTr="00581920">
        <w:tc>
          <w:tcPr>
            <w:tcW w:w="10364" w:type="dxa"/>
          </w:tcPr>
          <w:p w14:paraId="0306ADF6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/>
                <w:bCs/>
                <w:sz w:val="22"/>
                <w:szCs w:val="22"/>
              </w:rPr>
              <w:t>6. Заключительные положения</w:t>
            </w:r>
          </w:p>
        </w:tc>
      </w:tr>
    </w:tbl>
    <w:p w14:paraId="3A1D82C8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</w:p>
    <w:p w14:paraId="192EF2F3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 xml:space="preserve">6.1. Настоящий Договор вступает в силу со дня его подписания Сторонами и действует до зачисления </w:t>
      </w:r>
      <w:r w:rsidRPr="009F3D8E">
        <w:rPr>
          <w:rFonts w:cs="Arial"/>
          <w:sz w:val="22"/>
          <w:szCs w:val="22"/>
        </w:rPr>
        <w:t>Ребенка в муниципальное образовательное учреждение города Тюмени, реализующее образовательную программу дошкольного образования, или в общеобразовательную организацию.</w:t>
      </w:r>
    </w:p>
    <w:p w14:paraId="392B01E9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>6.2. Настоящий Договор составлен в 2-х экземплярах, имеющих равную юридическую силу, по одному для каждой из Сторон.</w:t>
      </w:r>
    </w:p>
    <w:p w14:paraId="41F512DF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 xml:space="preserve">6.3. Заключая настоящий Договор, Заказчик подтверждает, что он ознакомлен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</w:t>
      </w:r>
      <w:r w:rsidRPr="009F3D8E">
        <w:rPr>
          <w:rFonts w:cs="Arial"/>
          <w:sz w:val="22"/>
          <w:szCs w:val="22"/>
        </w:rPr>
        <w:t>регламентирующими организацию и осуществление образовательной деятельности, права и обязанности Ребёнка и Заказчика, Положением о консультационно-методическом пункте, порядком и графиком работы консультационно-методического пункта, календарно – тематическим планом работы консультационно-методического пункта</w:t>
      </w:r>
      <w:r w:rsidRPr="009F3D8E">
        <w:rPr>
          <w:bCs/>
          <w:sz w:val="22"/>
          <w:szCs w:val="22"/>
        </w:rPr>
        <w:t xml:space="preserve">.                                                                                                 </w:t>
      </w:r>
    </w:p>
    <w:p w14:paraId="71E1DCEF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>6.4. Стороны договорились, что образовательная организация считает выполнившей свою обязанность по доведению до Заказчика информации, связанной с работой консультационно-методического пункта, локальных нормативных актов путём их размещения в помещении, доступном для ознакомления Заказчиком, а также на официальном сайте образовательной организации в сети «Интернет».</w:t>
      </w:r>
    </w:p>
    <w:p w14:paraId="00E5BA8F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>6.5. Стороны договорились, что по результатам оказания услуг акт сдачи-приемки услуг не составляется. Документами, подтверждающими факт оказания услуг по настоящему Договору, являются документы, составленные по результатам оказания услуг (</w:t>
      </w:r>
      <w:r w:rsidRPr="009F3D8E">
        <w:rPr>
          <w:rFonts w:cs="Arial"/>
          <w:sz w:val="22"/>
          <w:szCs w:val="22"/>
        </w:rPr>
        <w:t>табель посещаемости консультационно-методического пункта</w:t>
      </w:r>
      <w:r w:rsidRPr="009F3D8E">
        <w:rPr>
          <w:bCs/>
          <w:sz w:val="22"/>
          <w:szCs w:val="22"/>
        </w:rPr>
        <w:t>).</w:t>
      </w:r>
    </w:p>
    <w:p w14:paraId="0832ABA3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>6.6. Стороны признают юридическую силу настоящего Договора, дополнений и приложений к нему с использованием факсимильного воспроизведения подписи уполномоченного лица образовательной организации.</w:t>
      </w:r>
    </w:p>
    <w:p w14:paraId="1AEF3BB9" w14:textId="77777777" w:rsidR="00E14AA2" w:rsidRPr="009F3D8E" w:rsidRDefault="00E14AA2" w:rsidP="00E14AA2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  <w:r w:rsidRPr="009F3D8E">
        <w:rPr>
          <w:bCs/>
          <w:sz w:val="22"/>
          <w:szCs w:val="22"/>
        </w:rPr>
        <w:t>6.7. В случаях, не предусмотренных настоящим Договором, стороны руководствуются действующим законодательством Российской Федерации, Тюменской области, муниципальными правовыми актами города Тюмени.</w:t>
      </w:r>
    </w:p>
    <w:p w14:paraId="66D2ED54" w14:textId="77777777" w:rsidR="00E14AA2" w:rsidRPr="009F3D8E" w:rsidRDefault="00E14AA2" w:rsidP="00E14AA2">
      <w:pPr>
        <w:jc w:val="both"/>
        <w:rPr>
          <w:bCs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E14AA2" w:rsidRPr="009F3D8E" w14:paraId="01EAA57E" w14:textId="77777777" w:rsidTr="00581920">
        <w:tc>
          <w:tcPr>
            <w:tcW w:w="9638" w:type="dxa"/>
          </w:tcPr>
          <w:p w14:paraId="44E78BCA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/>
                <w:bCs/>
                <w:sz w:val="22"/>
                <w:szCs w:val="22"/>
                <w:lang w:val="en-US"/>
              </w:rPr>
              <w:t>7</w:t>
            </w:r>
            <w:r w:rsidRPr="009F3D8E">
              <w:rPr>
                <w:rFonts w:ascii="Times New Roman" w:hAnsi="Times New Roman"/>
                <w:bCs/>
                <w:sz w:val="22"/>
                <w:szCs w:val="22"/>
              </w:rPr>
              <w:t>. Реквизиты и подписи сторон</w:t>
            </w:r>
          </w:p>
        </w:tc>
      </w:tr>
    </w:tbl>
    <w:tbl>
      <w:tblPr>
        <w:tblW w:w="95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8"/>
        <w:gridCol w:w="884"/>
        <w:gridCol w:w="4219"/>
      </w:tblGrid>
      <w:tr w:rsidR="00E14AA2" w:rsidRPr="009F3D8E" w14:paraId="452518D1" w14:textId="77777777" w:rsidTr="00581920">
        <w:trPr>
          <w:trHeight w:val="4533"/>
        </w:trPr>
        <w:tc>
          <w:tcPr>
            <w:tcW w:w="4428" w:type="dxa"/>
          </w:tcPr>
          <w:p w14:paraId="21DB95D6" w14:textId="77777777" w:rsidR="00E14AA2" w:rsidRPr="009F3D8E" w:rsidRDefault="00E14AA2" w:rsidP="00581920">
            <w:pPr>
              <w:jc w:val="center"/>
              <w:rPr>
                <w:sz w:val="22"/>
                <w:szCs w:val="22"/>
              </w:rPr>
            </w:pPr>
            <w:r w:rsidRPr="009F3D8E">
              <w:rPr>
                <w:sz w:val="22"/>
                <w:szCs w:val="22"/>
              </w:rPr>
              <w:lastRenderedPageBreak/>
              <w:t>Исполнитель:</w:t>
            </w:r>
          </w:p>
          <w:p w14:paraId="000FFC07" w14:textId="77777777" w:rsidR="00E14AA2" w:rsidRPr="009F3D8E" w:rsidRDefault="00E14AA2" w:rsidP="00581920">
            <w:pPr>
              <w:jc w:val="center"/>
              <w:rPr>
                <w:sz w:val="22"/>
                <w:szCs w:val="22"/>
              </w:rPr>
            </w:pPr>
          </w:p>
          <w:p w14:paraId="00445564" w14:textId="77777777" w:rsidR="00E14AA2" w:rsidRPr="009F3D8E" w:rsidRDefault="00E14AA2" w:rsidP="00581920">
            <w:pPr>
              <w:pStyle w:val="1"/>
              <w:spacing w:before="0" w:after="0"/>
              <w:rPr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Исполнитель:</w:t>
            </w:r>
            <w:r w:rsidRPr="009F3D8E">
              <w:rPr>
                <w:sz w:val="22"/>
                <w:szCs w:val="22"/>
              </w:rPr>
              <w:t xml:space="preserve"> </w:t>
            </w:r>
            <w:r w:rsidRPr="009F3D8E">
              <w:rPr>
                <w:rFonts w:ascii="Times New Roman" w:hAnsi="Times New Roman"/>
                <w:sz w:val="22"/>
                <w:szCs w:val="22"/>
              </w:rPr>
              <w:t>Муниципальное автономное дошкольное образовательное учреждение детский сад № 73 города Тюмени</w:t>
            </w: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. Адрес места нахождения (юридический адрес):</w:t>
            </w:r>
            <w:r w:rsidRPr="009F3D8E">
              <w:rPr>
                <w:sz w:val="22"/>
                <w:szCs w:val="22"/>
              </w:rPr>
              <w:t xml:space="preserve"> </w:t>
            </w: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 xml:space="preserve">г.Тюмень, ул Холодильная 44; ИНН 7202171805; КПП 720301001. Банковские реквизиты: Западно-Сибирское отделение №8647 ПАО Сбербанк к/с </w:t>
            </w:r>
            <w:r w:rsidRPr="009F3D8E">
              <w:rPr>
                <w:rFonts w:ascii="Times New Roman" w:hAnsi="Times New Roman" w:cs="Times New Roman"/>
                <w:noProof/>
                <w:sz w:val="22"/>
                <w:szCs w:val="22"/>
              </w:rPr>
              <w:t>30101810800000000651</w:t>
            </w: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 xml:space="preserve">, р/с </w:t>
            </w:r>
            <w:r w:rsidRPr="009F3D8E">
              <w:rPr>
                <w:rFonts w:ascii="Times New Roman" w:hAnsi="Times New Roman" w:cs="Times New Roman"/>
                <w:noProof/>
                <w:sz w:val="22"/>
                <w:szCs w:val="22"/>
              </w:rPr>
              <w:t>40703810467104001600</w:t>
            </w: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, БИК 047102651. Телефон:</w:t>
            </w:r>
            <w:r w:rsidRPr="009F3D8E">
              <w:rPr>
                <w:sz w:val="22"/>
                <w:szCs w:val="22"/>
              </w:rPr>
              <w:t xml:space="preserve"> </w:t>
            </w: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 xml:space="preserve">8(3452)50-55-56 Электронная почта: </w:t>
            </w:r>
            <w:hyperlink r:id="rId5" w:history="1">
              <w:r w:rsidRPr="009F3D8E">
                <w:rPr>
                  <w:rStyle w:val="af9"/>
                  <w:rFonts w:ascii="Times New Roman" w:hAnsi="Times New Roman"/>
                  <w:color w:val="auto"/>
                  <w:sz w:val="22"/>
                  <w:szCs w:val="22"/>
                </w:rPr>
                <w:t>madou_73@obl72.ru</w:t>
              </w:r>
            </w:hyperlink>
          </w:p>
          <w:p w14:paraId="588C7D53" w14:textId="77777777" w:rsidR="00E14AA2" w:rsidRPr="009F3D8E" w:rsidRDefault="00E14AA2" w:rsidP="00581920">
            <w:pPr>
              <w:rPr>
                <w:sz w:val="22"/>
                <w:szCs w:val="22"/>
                <w:lang w:eastAsia="en-US"/>
              </w:rPr>
            </w:pPr>
            <w:r w:rsidRPr="009F3D8E">
              <w:rPr>
                <w:sz w:val="22"/>
                <w:szCs w:val="22"/>
                <w:lang w:eastAsia="en-US"/>
              </w:rPr>
              <w:t xml:space="preserve">Заведующий </w:t>
            </w:r>
          </w:p>
          <w:p w14:paraId="20B0AFCA" w14:textId="77777777" w:rsidR="00E14AA2" w:rsidRPr="009F3D8E" w:rsidRDefault="00E14AA2" w:rsidP="00581920">
            <w:pPr>
              <w:rPr>
                <w:sz w:val="22"/>
                <w:szCs w:val="22"/>
                <w:lang w:eastAsia="en-US"/>
              </w:rPr>
            </w:pPr>
            <w:r w:rsidRPr="009F3D8E">
              <w:rPr>
                <w:sz w:val="22"/>
                <w:szCs w:val="22"/>
                <w:lang w:eastAsia="en-US"/>
              </w:rPr>
              <w:t>Медведева Н.Ю. __________________</w:t>
            </w:r>
          </w:p>
          <w:p w14:paraId="3554A69C" w14:textId="77777777" w:rsidR="00E14AA2" w:rsidRPr="009F3D8E" w:rsidRDefault="00E14AA2" w:rsidP="005819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</w:tcPr>
          <w:p w14:paraId="0B887A6E" w14:textId="77777777" w:rsidR="00E14AA2" w:rsidRPr="009F3D8E" w:rsidRDefault="00E14AA2" w:rsidP="00581920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19" w:type="dxa"/>
          </w:tcPr>
          <w:p w14:paraId="0DCD7394" w14:textId="77777777" w:rsidR="00E14AA2" w:rsidRPr="009F3D8E" w:rsidRDefault="00E14AA2" w:rsidP="00581920">
            <w:pPr>
              <w:jc w:val="center"/>
              <w:rPr>
                <w:sz w:val="22"/>
                <w:szCs w:val="22"/>
              </w:rPr>
            </w:pPr>
            <w:r w:rsidRPr="009F3D8E">
              <w:rPr>
                <w:sz w:val="22"/>
                <w:szCs w:val="22"/>
              </w:rPr>
              <w:t>Заказчик:</w:t>
            </w:r>
          </w:p>
          <w:p w14:paraId="1DD7AF49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14:paraId="766C5809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(ФИО)</w:t>
            </w:r>
          </w:p>
          <w:p w14:paraId="357A4D47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F367F3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 xml:space="preserve">Адрес места жительства: </w:t>
            </w:r>
          </w:p>
          <w:p w14:paraId="27E78FE0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14:paraId="7987397F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B5B505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Телефон: __________________________________</w:t>
            </w:r>
          </w:p>
          <w:p w14:paraId="7CEE72A1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B08751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Эл. почта (</w:t>
            </w:r>
            <w:r w:rsidRPr="009F3D8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email</w:t>
            </w: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): _________________________</w:t>
            </w:r>
          </w:p>
          <w:p w14:paraId="29441FF2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8A4182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Паспортные данные:</w:t>
            </w:r>
          </w:p>
          <w:p w14:paraId="13FFF3B8" w14:textId="77777777" w:rsidR="00E14AA2" w:rsidRPr="009F3D8E" w:rsidRDefault="00E14AA2" w:rsidP="00581920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серия_________________ №______________________</w:t>
            </w:r>
          </w:p>
          <w:p w14:paraId="5D358500" w14:textId="77777777" w:rsidR="00E14AA2" w:rsidRPr="009F3D8E" w:rsidRDefault="00E14AA2" w:rsidP="0058192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Выдан когда__________________________</w:t>
            </w:r>
          </w:p>
          <w:p w14:paraId="693C42D0" w14:textId="77777777" w:rsidR="00E14AA2" w:rsidRPr="009F3D8E" w:rsidRDefault="00E14AA2" w:rsidP="0058192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кем___________________________</w:t>
            </w:r>
          </w:p>
          <w:p w14:paraId="47DC2265" w14:textId="77777777" w:rsidR="00E14AA2" w:rsidRPr="009F3D8E" w:rsidRDefault="00E14AA2" w:rsidP="0058192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2047B1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3D8E">
              <w:rPr>
                <w:rFonts w:ascii="Times New Roman" w:hAnsi="Times New Roman" w:cs="Times New Roman"/>
                <w:sz w:val="22"/>
                <w:szCs w:val="22"/>
              </w:rPr>
              <w:t>______________/ ___________________</w:t>
            </w:r>
          </w:p>
          <w:tbl>
            <w:tblPr>
              <w:tblW w:w="4395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4395"/>
            </w:tblGrid>
            <w:tr w:rsidR="00E14AA2" w:rsidRPr="009F3D8E" w14:paraId="771CFF4D" w14:textId="77777777" w:rsidTr="00581920">
              <w:tc>
                <w:tcPr>
                  <w:tcW w:w="4395" w:type="dxa"/>
                </w:tcPr>
                <w:p w14:paraId="686B4AAF" w14:textId="77777777" w:rsidR="00E14AA2" w:rsidRPr="009F3D8E" w:rsidRDefault="00E14AA2" w:rsidP="00581920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9F3D8E">
                    <w:rPr>
                      <w:rFonts w:ascii="Times New Roman" w:hAnsi="Times New Roman" w:cs="Times New Roman"/>
                      <w:sz w:val="22"/>
                      <w:szCs w:val="22"/>
                    </w:rPr>
                    <w:t>(подпись)                  (расшифровка)</w:t>
                  </w:r>
                </w:p>
              </w:tc>
            </w:tr>
          </w:tbl>
          <w:p w14:paraId="2E7B241C" w14:textId="77777777" w:rsidR="00E14AA2" w:rsidRPr="009F3D8E" w:rsidRDefault="00E14AA2" w:rsidP="0058192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B35F12D" w14:textId="77777777" w:rsidR="00E14AA2" w:rsidRPr="009F3D8E" w:rsidRDefault="00E14AA2" w:rsidP="00E14AA2">
      <w:pPr>
        <w:autoSpaceDE w:val="0"/>
        <w:autoSpaceDN w:val="0"/>
        <w:adjustRightInd w:val="0"/>
        <w:rPr>
          <w:sz w:val="22"/>
          <w:szCs w:val="22"/>
        </w:rPr>
      </w:pPr>
    </w:p>
    <w:p w14:paraId="1F7230BA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F3D8E">
        <w:rPr>
          <w:sz w:val="22"/>
          <w:szCs w:val="22"/>
        </w:rPr>
        <w:t xml:space="preserve">                                                                                                                                            Отметка о получении 2-го экземпляра договора Заказчиком:</w:t>
      </w:r>
    </w:p>
    <w:p w14:paraId="7AC42031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5113E2B9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F3D8E">
        <w:rPr>
          <w:sz w:val="22"/>
          <w:szCs w:val="22"/>
        </w:rPr>
        <w:t>Дата: ________________ Подпись: ________________</w:t>
      </w:r>
    </w:p>
    <w:p w14:paraId="02EDB4D8" w14:textId="77777777" w:rsidR="00E14AA2" w:rsidRPr="009F3D8E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6D1802CF" w14:textId="77777777" w:rsidR="00E14AA2" w:rsidRDefault="00E14AA2" w:rsidP="00E14AA2">
      <w:pPr>
        <w:ind w:left="5812" w:firstLine="6"/>
        <w:rPr>
          <w:rFonts w:cs="Arial"/>
        </w:rPr>
      </w:pPr>
    </w:p>
    <w:p w14:paraId="5DD05657" w14:textId="77777777" w:rsidR="00E14AA2" w:rsidRDefault="00E14AA2" w:rsidP="00E14AA2">
      <w:pPr>
        <w:ind w:left="5812" w:firstLine="6"/>
        <w:rPr>
          <w:rFonts w:cs="Arial"/>
        </w:rPr>
      </w:pPr>
    </w:p>
    <w:p w14:paraId="722B4BD4" w14:textId="77777777" w:rsidR="00E14AA2" w:rsidRDefault="00E14AA2" w:rsidP="00E14AA2">
      <w:pPr>
        <w:ind w:left="5812" w:firstLine="6"/>
        <w:rPr>
          <w:rFonts w:cs="Arial"/>
        </w:rPr>
      </w:pPr>
    </w:p>
    <w:p w14:paraId="2AB23B08" w14:textId="77777777" w:rsidR="00E14AA2" w:rsidRDefault="00E14AA2" w:rsidP="00E14AA2">
      <w:pPr>
        <w:ind w:left="5812" w:firstLine="6"/>
        <w:rPr>
          <w:rFonts w:cs="Arial"/>
        </w:rPr>
      </w:pPr>
    </w:p>
    <w:p w14:paraId="23D36ADA" w14:textId="77777777" w:rsidR="00E14AA2" w:rsidRDefault="00E14AA2" w:rsidP="00E14AA2">
      <w:pPr>
        <w:ind w:left="5812" w:firstLine="6"/>
        <w:rPr>
          <w:rFonts w:cs="Arial"/>
        </w:rPr>
      </w:pPr>
    </w:p>
    <w:p w14:paraId="03E9EBBF" w14:textId="77777777" w:rsidR="00E14AA2" w:rsidRDefault="00E14AA2" w:rsidP="00E14AA2">
      <w:pPr>
        <w:ind w:left="5812" w:firstLine="6"/>
        <w:rPr>
          <w:rFonts w:cs="Arial"/>
        </w:rPr>
      </w:pPr>
    </w:p>
    <w:p w14:paraId="33A81DEC" w14:textId="77777777" w:rsidR="00E14AA2" w:rsidRDefault="00E14AA2" w:rsidP="00E14AA2">
      <w:pPr>
        <w:ind w:left="5812" w:firstLine="6"/>
        <w:rPr>
          <w:rFonts w:cs="Arial"/>
        </w:rPr>
      </w:pPr>
    </w:p>
    <w:p w14:paraId="733E58D0" w14:textId="77777777" w:rsidR="00E14AA2" w:rsidRDefault="00E14AA2" w:rsidP="00E14AA2">
      <w:pPr>
        <w:ind w:left="5812" w:firstLine="6"/>
        <w:rPr>
          <w:rFonts w:cs="Arial"/>
        </w:rPr>
      </w:pPr>
    </w:p>
    <w:p w14:paraId="323576F4" w14:textId="77777777" w:rsidR="00E14AA2" w:rsidRDefault="00E14AA2" w:rsidP="00E14AA2">
      <w:pPr>
        <w:ind w:left="5812" w:firstLine="6"/>
        <w:rPr>
          <w:rFonts w:cs="Arial"/>
        </w:rPr>
      </w:pPr>
    </w:p>
    <w:p w14:paraId="3DC720CC" w14:textId="77777777" w:rsidR="00E14AA2" w:rsidRDefault="00E14AA2" w:rsidP="00E14AA2">
      <w:pPr>
        <w:ind w:left="5812" w:firstLine="6"/>
        <w:rPr>
          <w:rFonts w:cs="Arial"/>
        </w:rPr>
      </w:pPr>
    </w:p>
    <w:p w14:paraId="517D87AE" w14:textId="77777777" w:rsidR="00E14AA2" w:rsidRDefault="00E14AA2" w:rsidP="00E14AA2">
      <w:pPr>
        <w:ind w:left="5812" w:firstLine="6"/>
        <w:rPr>
          <w:rFonts w:cs="Arial"/>
        </w:rPr>
      </w:pPr>
    </w:p>
    <w:p w14:paraId="2080FD90" w14:textId="77777777" w:rsidR="00E14AA2" w:rsidRDefault="00E14AA2" w:rsidP="00E14AA2">
      <w:pPr>
        <w:ind w:left="5812" w:firstLine="6"/>
        <w:rPr>
          <w:rFonts w:cs="Arial"/>
        </w:rPr>
      </w:pPr>
    </w:p>
    <w:p w14:paraId="0FF66A08" w14:textId="77777777" w:rsidR="00E14AA2" w:rsidRDefault="00E14AA2" w:rsidP="00E14AA2">
      <w:pPr>
        <w:ind w:left="5812" w:firstLine="6"/>
        <w:rPr>
          <w:rFonts w:cs="Arial"/>
        </w:rPr>
      </w:pPr>
    </w:p>
    <w:p w14:paraId="0CAACAE3" w14:textId="77777777" w:rsidR="00E14AA2" w:rsidRDefault="00E14AA2" w:rsidP="00E14AA2">
      <w:pPr>
        <w:ind w:left="5812" w:firstLine="6"/>
        <w:rPr>
          <w:rFonts w:cs="Arial"/>
        </w:rPr>
      </w:pPr>
    </w:p>
    <w:p w14:paraId="28185509" w14:textId="77777777" w:rsidR="00E14AA2" w:rsidRDefault="00E14AA2" w:rsidP="00E14AA2">
      <w:pPr>
        <w:ind w:left="5812" w:firstLine="6"/>
        <w:rPr>
          <w:rFonts w:cs="Arial"/>
        </w:rPr>
      </w:pPr>
    </w:p>
    <w:p w14:paraId="67624AF2" w14:textId="77777777" w:rsidR="00E14AA2" w:rsidRDefault="00E14AA2" w:rsidP="00E14AA2">
      <w:pPr>
        <w:ind w:left="5812" w:firstLine="6"/>
        <w:rPr>
          <w:rFonts w:cs="Arial"/>
        </w:rPr>
      </w:pPr>
    </w:p>
    <w:p w14:paraId="3C5EFB48" w14:textId="77777777" w:rsidR="00E14AA2" w:rsidRDefault="00E14AA2" w:rsidP="00E14AA2">
      <w:pPr>
        <w:ind w:left="5812" w:firstLine="6"/>
        <w:rPr>
          <w:rFonts w:cs="Arial"/>
        </w:rPr>
      </w:pPr>
    </w:p>
    <w:p w14:paraId="3EEBDD2C" w14:textId="77777777" w:rsidR="00E14AA2" w:rsidRDefault="00E14AA2" w:rsidP="00E14AA2">
      <w:pPr>
        <w:ind w:left="5812" w:firstLine="6"/>
        <w:rPr>
          <w:rFonts w:cs="Arial"/>
        </w:rPr>
      </w:pPr>
    </w:p>
    <w:p w14:paraId="406D418C" w14:textId="77777777" w:rsidR="00E14AA2" w:rsidRDefault="00E14AA2" w:rsidP="00E14AA2">
      <w:pPr>
        <w:ind w:left="5812" w:firstLine="6"/>
        <w:rPr>
          <w:rFonts w:cs="Arial"/>
        </w:rPr>
      </w:pPr>
    </w:p>
    <w:p w14:paraId="3BA89AF0" w14:textId="77777777" w:rsidR="00E14AA2" w:rsidRDefault="00E14AA2" w:rsidP="00E14AA2">
      <w:pPr>
        <w:ind w:left="5812" w:firstLine="6"/>
        <w:rPr>
          <w:rFonts w:cs="Arial"/>
        </w:rPr>
      </w:pPr>
    </w:p>
    <w:p w14:paraId="725B6FC8" w14:textId="77777777" w:rsidR="00E14AA2" w:rsidRDefault="00E14AA2" w:rsidP="00E14AA2">
      <w:pPr>
        <w:ind w:left="5812" w:firstLine="6"/>
        <w:rPr>
          <w:rFonts w:cs="Arial"/>
        </w:rPr>
      </w:pPr>
    </w:p>
    <w:p w14:paraId="7354AB53" w14:textId="77777777" w:rsidR="00E14AA2" w:rsidRDefault="00E14AA2" w:rsidP="00E14AA2">
      <w:pPr>
        <w:ind w:left="5812" w:firstLine="6"/>
        <w:rPr>
          <w:rFonts w:cs="Arial"/>
        </w:rPr>
      </w:pPr>
    </w:p>
    <w:p w14:paraId="5E750A98" w14:textId="77777777" w:rsidR="00E14AA2" w:rsidRDefault="00E14AA2" w:rsidP="00E14AA2">
      <w:pPr>
        <w:ind w:left="5812" w:firstLine="6"/>
        <w:rPr>
          <w:rFonts w:cs="Arial"/>
        </w:rPr>
      </w:pPr>
    </w:p>
    <w:p w14:paraId="4CAB5FE6" w14:textId="77777777" w:rsidR="00E14AA2" w:rsidRDefault="00E14AA2" w:rsidP="00E14AA2">
      <w:pPr>
        <w:ind w:left="5812" w:firstLine="6"/>
        <w:rPr>
          <w:rFonts w:cs="Arial"/>
        </w:rPr>
      </w:pPr>
    </w:p>
    <w:p w14:paraId="1D58B1F5" w14:textId="77777777" w:rsidR="00E14AA2" w:rsidRDefault="00E14AA2" w:rsidP="00E14AA2">
      <w:pPr>
        <w:ind w:left="5812" w:firstLine="6"/>
        <w:rPr>
          <w:rFonts w:cs="Arial"/>
        </w:rPr>
      </w:pPr>
    </w:p>
    <w:p w14:paraId="743F6994" w14:textId="658AEAA5" w:rsidR="00E14AA2" w:rsidRPr="009F3D8E" w:rsidRDefault="00E14AA2" w:rsidP="00E14AA2">
      <w:pPr>
        <w:ind w:left="5812" w:firstLine="6"/>
        <w:rPr>
          <w:rFonts w:cs="Arial"/>
        </w:rPr>
      </w:pPr>
      <w:r w:rsidRPr="009F3D8E">
        <w:rPr>
          <w:rFonts w:cs="Arial"/>
        </w:rPr>
        <w:lastRenderedPageBreak/>
        <w:t xml:space="preserve">Приложение № 3 к </w:t>
      </w:r>
      <w:r w:rsidRPr="009F3D8E">
        <w:t>Положению о консультационно-методическом пункте МАДОУ д/с №73 города Тюмени</w:t>
      </w:r>
    </w:p>
    <w:p w14:paraId="3FC24BED" w14:textId="77777777" w:rsidR="00E14AA2" w:rsidRPr="009F3D8E" w:rsidRDefault="00E14AA2" w:rsidP="00E14AA2">
      <w:pPr>
        <w:autoSpaceDE w:val="0"/>
        <w:autoSpaceDN w:val="0"/>
        <w:adjustRightInd w:val="0"/>
        <w:jc w:val="center"/>
      </w:pPr>
    </w:p>
    <w:p w14:paraId="1BE7A8ED" w14:textId="77777777" w:rsidR="00E14AA2" w:rsidRPr="009F3D8E" w:rsidRDefault="00E14AA2" w:rsidP="00E14AA2">
      <w:pPr>
        <w:autoSpaceDE w:val="0"/>
        <w:autoSpaceDN w:val="0"/>
        <w:adjustRightInd w:val="0"/>
        <w:jc w:val="center"/>
      </w:pPr>
      <w:r w:rsidRPr="009F3D8E">
        <w:t>(Форма)</w:t>
      </w:r>
    </w:p>
    <w:p w14:paraId="2148602B" w14:textId="77777777" w:rsidR="00E14AA2" w:rsidRPr="009F3D8E" w:rsidRDefault="00E14AA2" w:rsidP="00E14AA2">
      <w:pPr>
        <w:autoSpaceDE w:val="0"/>
        <w:autoSpaceDN w:val="0"/>
        <w:adjustRightInd w:val="0"/>
        <w:jc w:val="center"/>
      </w:pPr>
    </w:p>
    <w:p w14:paraId="709E23D1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rFonts w:cs="Arial"/>
        </w:rPr>
      </w:pPr>
      <w:r w:rsidRPr="009F3D8E">
        <w:rPr>
          <w:rFonts w:cs="Arial"/>
        </w:rPr>
        <w:t xml:space="preserve">Журнал </w:t>
      </w:r>
    </w:p>
    <w:p w14:paraId="7DD0ECBA" w14:textId="77777777" w:rsidR="00E14AA2" w:rsidRPr="009F3D8E" w:rsidRDefault="00E14AA2" w:rsidP="00E14AA2">
      <w:pPr>
        <w:autoSpaceDE w:val="0"/>
        <w:autoSpaceDN w:val="0"/>
        <w:adjustRightInd w:val="0"/>
        <w:jc w:val="center"/>
      </w:pPr>
      <w:r w:rsidRPr="009F3D8E">
        <w:rPr>
          <w:rFonts w:cs="Arial"/>
        </w:rPr>
        <w:t>приема заявлений об оказании услуг консультационно-методического пункта</w:t>
      </w:r>
    </w:p>
    <w:p w14:paraId="531699AC" w14:textId="77777777" w:rsidR="00E14AA2" w:rsidRPr="009F3D8E" w:rsidRDefault="00E14AA2" w:rsidP="00E14AA2">
      <w:pPr>
        <w:autoSpaceDE w:val="0"/>
        <w:autoSpaceDN w:val="0"/>
        <w:adjustRightInd w:val="0"/>
        <w:jc w:val="center"/>
      </w:pPr>
      <w:r w:rsidRPr="009F3D8E">
        <w:t xml:space="preserve">МАДОУ д/с №73 города Тюмени </w:t>
      </w:r>
    </w:p>
    <w:p w14:paraId="2512504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100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706"/>
        <w:gridCol w:w="853"/>
        <w:gridCol w:w="1560"/>
        <w:gridCol w:w="1559"/>
        <w:gridCol w:w="1134"/>
        <w:gridCol w:w="1276"/>
        <w:gridCol w:w="1842"/>
      </w:tblGrid>
      <w:tr w:rsidR="00E14AA2" w:rsidRPr="009F3D8E" w14:paraId="7BA83972" w14:textId="77777777" w:rsidTr="0058192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5444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Рег. номер заявления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9AAE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18"/>
                <w:szCs w:val="18"/>
              </w:rPr>
              <w:t>Дата поступления заявления и документов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E738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 xml:space="preserve">ФИО </w:t>
            </w:r>
          </w:p>
          <w:p w14:paraId="25B5194D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заявителя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85D2A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 xml:space="preserve">ФИО </w:t>
            </w:r>
          </w:p>
          <w:p w14:paraId="033AE4F6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ребенка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5689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Дата рождения ребенка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7CD7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Рег. номер договора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4858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 xml:space="preserve">Подпись специалиста, принявшего заявление и документы </w:t>
            </w:r>
          </w:p>
        </w:tc>
      </w:tr>
      <w:tr w:rsidR="00E14AA2" w:rsidRPr="009F3D8E" w14:paraId="6A7FFBC8" w14:textId="77777777" w:rsidTr="0058192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D6AD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AC40" w14:textId="77777777" w:rsidR="00E14AA2" w:rsidRPr="009F3D8E" w:rsidRDefault="00E14AA2" w:rsidP="0058192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F3D8E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E167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F133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27FE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F57E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C1C8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7</w:t>
            </w:r>
          </w:p>
        </w:tc>
      </w:tr>
      <w:tr w:rsidR="00E14AA2" w:rsidRPr="009F3D8E" w14:paraId="54588255" w14:textId="77777777" w:rsidTr="00581920"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1799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30A9" w14:textId="77777777" w:rsidR="00E14AA2" w:rsidRPr="009F3D8E" w:rsidRDefault="00E14AA2" w:rsidP="00581920">
            <w:pPr>
              <w:spacing w:line="276" w:lineRule="auto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 xml:space="preserve">                                                       20__ год</w:t>
            </w:r>
          </w:p>
        </w:tc>
      </w:tr>
      <w:tr w:rsidR="00E14AA2" w:rsidRPr="009F3D8E" w14:paraId="020605BE" w14:textId="77777777" w:rsidTr="0058192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E6E5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CE3C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B4FA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CB37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C224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ABA7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17F0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14AA2" w:rsidRPr="009F3D8E" w14:paraId="41B4E66A" w14:textId="77777777" w:rsidTr="0058192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FC4D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EB3E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8F20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A427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4ABB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A441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0D8F" w14:textId="77777777" w:rsidR="00E14AA2" w:rsidRPr="009F3D8E" w:rsidRDefault="00E14AA2" w:rsidP="0058192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14:paraId="53F84494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66BB3F5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1CE3C82D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698317B9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653208F2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4B8E059A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2279CF0C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3608BAA1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07EC7FF8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16F5F987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75727EDD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4479E7C9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13BDDB78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75994F13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157B8CDB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3FD77843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482D7FDA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148E9C0C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3E0547A2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6B99F26F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0BF66B56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07808203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6808504E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21FDA86A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1B32A973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019B6A70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424EED01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68E7208B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05D8705B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5B5B1033" w14:textId="77777777" w:rsidR="00E14AA2" w:rsidRPr="009F3D8E" w:rsidRDefault="00E14AA2" w:rsidP="00E14AA2">
      <w:pPr>
        <w:autoSpaceDE w:val="0"/>
        <w:autoSpaceDN w:val="0"/>
        <w:adjustRightInd w:val="0"/>
        <w:jc w:val="right"/>
        <w:rPr>
          <w:rFonts w:cs="Arial"/>
          <w:sz w:val="26"/>
          <w:szCs w:val="26"/>
        </w:rPr>
      </w:pPr>
    </w:p>
    <w:p w14:paraId="4F8956C2" w14:textId="77777777" w:rsidR="00E14AA2" w:rsidRPr="009F3D8E" w:rsidRDefault="00E14AA2" w:rsidP="00E14AA2">
      <w:pPr>
        <w:ind w:left="5812" w:firstLine="6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lastRenderedPageBreak/>
        <w:t xml:space="preserve">Приложение № 4 к </w:t>
      </w:r>
      <w:r w:rsidRPr="009F3D8E">
        <w:rPr>
          <w:sz w:val="26"/>
          <w:szCs w:val="26"/>
        </w:rPr>
        <w:t xml:space="preserve">Положению о консультационно-методическом пункте МАДОУ д/с №73 города Тюмени </w:t>
      </w:r>
    </w:p>
    <w:p w14:paraId="62D22F55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46ECE6F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3D8E">
        <w:rPr>
          <w:sz w:val="26"/>
          <w:szCs w:val="26"/>
        </w:rPr>
        <w:t>(Форма)</w:t>
      </w:r>
    </w:p>
    <w:p w14:paraId="19F24A26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F1354C4" w14:textId="77777777" w:rsidR="00E14AA2" w:rsidRPr="009F3D8E" w:rsidRDefault="00E14AA2" w:rsidP="00E14AA2">
      <w:pPr>
        <w:jc w:val="center"/>
        <w:rPr>
          <w:sz w:val="26"/>
          <w:szCs w:val="26"/>
        </w:rPr>
      </w:pPr>
      <w:r w:rsidRPr="009F3D8E">
        <w:rPr>
          <w:sz w:val="26"/>
          <w:szCs w:val="26"/>
        </w:rPr>
        <w:t xml:space="preserve">Согласие </w:t>
      </w:r>
    </w:p>
    <w:p w14:paraId="23A7CF8D" w14:textId="77777777" w:rsidR="00E14AA2" w:rsidRPr="009F3D8E" w:rsidRDefault="00E14AA2" w:rsidP="00E14AA2">
      <w:pPr>
        <w:jc w:val="center"/>
        <w:rPr>
          <w:sz w:val="26"/>
          <w:szCs w:val="26"/>
        </w:rPr>
      </w:pPr>
      <w:r w:rsidRPr="009F3D8E">
        <w:rPr>
          <w:sz w:val="26"/>
          <w:szCs w:val="26"/>
        </w:rPr>
        <w:t xml:space="preserve">на обработку персональных данных </w:t>
      </w:r>
    </w:p>
    <w:p w14:paraId="77D220DF" w14:textId="77777777" w:rsidR="00E14AA2" w:rsidRPr="009F3D8E" w:rsidRDefault="00E14AA2" w:rsidP="00E14AA2">
      <w:pPr>
        <w:tabs>
          <w:tab w:val="left" w:pos="851"/>
        </w:tabs>
        <w:jc w:val="center"/>
        <w:rPr>
          <w:sz w:val="26"/>
          <w:szCs w:val="26"/>
        </w:rPr>
      </w:pPr>
      <w:r w:rsidRPr="009F3D8E">
        <w:rPr>
          <w:bCs/>
          <w:sz w:val="26"/>
          <w:szCs w:val="26"/>
        </w:rPr>
        <w:t xml:space="preserve">при </w:t>
      </w:r>
      <w:r w:rsidRPr="009F3D8E">
        <w:rPr>
          <w:rFonts w:cs="Arial"/>
          <w:sz w:val="26"/>
          <w:szCs w:val="26"/>
        </w:rPr>
        <w:t>оказании услуг консультационно-методического пункта</w:t>
      </w:r>
    </w:p>
    <w:p w14:paraId="5344043F" w14:textId="77777777" w:rsidR="00E14AA2" w:rsidRPr="009F3D8E" w:rsidRDefault="00E14AA2" w:rsidP="00E14AA2">
      <w:pPr>
        <w:rPr>
          <w:b/>
          <w:sz w:val="18"/>
          <w:szCs w:val="18"/>
        </w:rPr>
      </w:pPr>
    </w:p>
    <w:p w14:paraId="7363BAD4" w14:textId="77777777" w:rsidR="00E14AA2" w:rsidRPr="009F3D8E" w:rsidRDefault="00E14AA2" w:rsidP="00E14AA2">
      <w:pPr>
        <w:rPr>
          <w:sz w:val="26"/>
          <w:szCs w:val="26"/>
        </w:rPr>
      </w:pPr>
      <w:r w:rsidRPr="009F3D8E">
        <w:rPr>
          <w:sz w:val="26"/>
          <w:szCs w:val="26"/>
        </w:rPr>
        <w:t>1. Я, _____________________________________________________________________,</w:t>
      </w:r>
    </w:p>
    <w:p w14:paraId="54033DF7" w14:textId="77777777" w:rsidR="00E14AA2" w:rsidRPr="009F3D8E" w:rsidRDefault="00E14AA2" w:rsidP="00E14AA2">
      <w:pPr>
        <w:rPr>
          <w:sz w:val="26"/>
          <w:szCs w:val="26"/>
          <w:vertAlign w:val="superscript"/>
        </w:rPr>
      </w:pPr>
      <w:r w:rsidRPr="009F3D8E">
        <w:rPr>
          <w:sz w:val="26"/>
          <w:szCs w:val="26"/>
          <w:vertAlign w:val="superscript"/>
        </w:rPr>
        <w:t xml:space="preserve">                                                                                       (фамилия, имя, отчество субъекта)</w:t>
      </w:r>
    </w:p>
    <w:p w14:paraId="1B6D1CC0" w14:textId="77777777" w:rsidR="00E14AA2" w:rsidRPr="009F3D8E" w:rsidRDefault="00E14AA2" w:rsidP="00E14AA2">
      <w:pPr>
        <w:rPr>
          <w:sz w:val="26"/>
          <w:szCs w:val="26"/>
        </w:rPr>
      </w:pPr>
      <w:r w:rsidRPr="009F3D8E">
        <w:rPr>
          <w:sz w:val="26"/>
          <w:szCs w:val="26"/>
        </w:rPr>
        <w:t>зарегистрированный(ая) по адресу: ___________________________________________</w:t>
      </w:r>
    </w:p>
    <w:p w14:paraId="43F4BA6E" w14:textId="77777777" w:rsidR="00E14AA2" w:rsidRPr="009F3D8E" w:rsidRDefault="00E14AA2" w:rsidP="00E14AA2">
      <w:pPr>
        <w:rPr>
          <w:sz w:val="26"/>
          <w:szCs w:val="26"/>
        </w:rPr>
      </w:pPr>
    </w:p>
    <w:p w14:paraId="1EA0EF25" w14:textId="77777777" w:rsidR="00E14AA2" w:rsidRPr="009F3D8E" w:rsidRDefault="00E14AA2" w:rsidP="00E14AA2">
      <w:pPr>
        <w:rPr>
          <w:sz w:val="26"/>
          <w:szCs w:val="26"/>
        </w:rPr>
      </w:pPr>
      <w:r w:rsidRPr="009F3D8E">
        <w:rPr>
          <w:sz w:val="26"/>
          <w:szCs w:val="26"/>
        </w:rPr>
        <w:t>документ, удостоверяющий личность: _____________серия ________________ № ___,</w:t>
      </w:r>
    </w:p>
    <w:p w14:paraId="1F032879" w14:textId="77777777" w:rsidR="00E14AA2" w:rsidRPr="009F3D8E" w:rsidRDefault="00E14AA2" w:rsidP="00E14AA2">
      <w:pPr>
        <w:autoSpaceDE w:val="0"/>
        <w:autoSpaceDN w:val="0"/>
        <w:adjustRightInd w:val="0"/>
        <w:rPr>
          <w:rFonts w:eastAsiaTheme="minorHAnsi" w:cstheme="minorBidi"/>
          <w:sz w:val="26"/>
          <w:szCs w:val="26"/>
          <w:vertAlign w:val="superscript"/>
          <w:lang w:eastAsia="en-US"/>
        </w:rPr>
      </w:pPr>
      <w:r w:rsidRPr="009F3D8E">
        <w:rPr>
          <w:rFonts w:eastAsiaTheme="minorHAnsi" w:cstheme="minorBidi"/>
          <w:sz w:val="26"/>
          <w:szCs w:val="26"/>
          <w:vertAlign w:val="superscript"/>
          <w:lang w:eastAsia="en-US"/>
        </w:rPr>
        <w:t xml:space="preserve">                                                                                                   (вид документа, удостоверяющего личность)</w:t>
      </w:r>
    </w:p>
    <w:p w14:paraId="57346F1D" w14:textId="77777777" w:rsidR="00E14AA2" w:rsidRPr="009F3D8E" w:rsidRDefault="00E14AA2" w:rsidP="00E14AA2">
      <w:pPr>
        <w:rPr>
          <w:rFonts w:eastAsiaTheme="minorHAnsi" w:cstheme="minorBidi"/>
          <w:sz w:val="26"/>
          <w:szCs w:val="26"/>
          <w:lang w:eastAsia="en-US"/>
        </w:rPr>
      </w:pPr>
      <w:r w:rsidRPr="009F3D8E">
        <w:rPr>
          <w:sz w:val="26"/>
          <w:szCs w:val="26"/>
        </w:rPr>
        <w:t xml:space="preserve">выдан (кем) _______________________________________________________________ (когда) _________________, </w:t>
      </w:r>
      <w:r w:rsidRPr="009F3D8E">
        <w:rPr>
          <w:rFonts w:eastAsiaTheme="minorHAnsi" w:cstheme="minorBidi"/>
          <w:sz w:val="26"/>
          <w:szCs w:val="26"/>
          <w:lang w:eastAsia="en-US"/>
        </w:rPr>
        <w:t>являясь законным представителем несовершеннолетнего субъекта персональных данных:</w:t>
      </w:r>
    </w:p>
    <w:p w14:paraId="11979E7A" w14:textId="77777777" w:rsidR="00E14AA2" w:rsidRPr="009F3D8E" w:rsidRDefault="00E14AA2" w:rsidP="00E14AA2">
      <w:pPr>
        <w:shd w:val="clear" w:color="auto" w:fill="FFFFFF"/>
        <w:tabs>
          <w:tab w:val="left" w:pos="993"/>
        </w:tabs>
        <w:rPr>
          <w:rFonts w:eastAsiaTheme="minorHAnsi" w:cstheme="minorBidi"/>
          <w:sz w:val="26"/>
          <w:szCs w:val="26"/>
          <w:lang w:eastAsia="en-US"/>
        </w:rPr>
      </w:pPr>
      <w:r w:rsidRPr="009F3D8E">
        <w:rPr>
          <w:rFonts w:eastAsiaTheme="minorHAnsi" w:cstheme="minorBidi"/>
          <w:sz w:val="26"/>
          <w:szCs w:val="26"/>
          <w:lang w:eastAsia="en-US"/>
        </w:rPr>
        <w:t>_________________________________________________________________________,</w:t>
      </w:r>
    </w:p>
    <w:p w14:paraId="00A77A3A" w14:textId="77777777" w:rsidR="00E14AA2" w:rsidRPr="009F3D8E" w:rsidRDefault="00E14AA2" w:rsidP="00E14AA2">
      <w:pPr>
        <w:shd w:val="clear" w:color="auto" w:fill="FFFFFF"/>
        <w:tabs>
          <w:tab w:val="left" w:pos="993"/>
        </w:tabs>
        <w:rPr>
          <w:rFonts w:eastAsiaTheme="minorHAnsi" w:cstheme="minorBidi"/>
          <w:sz w:val="26"/>
          <w:szCs w:val="26"/>
          <w:lang w:eastAsia="en-US"/>
        </w:rPr>
      </w:pPr>
      <w:r w:rsidRPr="009F3D8E">
        <w:rPr>
          <w:rFonts w:eastAsiaTheme="minorHAnsi" w:cstheme="minorBidi"/>
          <w:sz w:val="26"/>
          <w:szCs w:val="26"/>
          <w:vertAlign w:val="superscript"/>
          <w:lang w:eastAsia="en-US"/>
        </w:rPr>
        <w:t xml:space="preserve">                                                                   (фамилия, имя, отчество несовершеннолетнего субъекта)</w:t>
      </w:r>
    </w:p>
    <w:p w14:paraId="3408B69F" w14:textId="77777777" w:rsidR="00E14AA2" w:rsidRPr="009F3D8E" w:rsidRDefault="00E14AA2" w:rsidP="00E14AA2">
      <w:pPr>
        <w:rPr>
          <w:sz w:val="26"/>
          <w:szCs w:val="26"/>
        </w:rPr>
      </w:pPr>
      <w:r w:rsidRPr="009F3D8E">
        <w:rPr>
          <w:sz w:val="26"/>
          <w:szCs w:val="26"/>
        </w:rPr>
        <w:t>зарегистрированного(ой) по адресу: _________________________________________________________________________,</w:t>
      </w:r>
    </w:p>
    <w:p w14:paraId="4D52CA67" w14:textId="77777777" w:rsidR="00E14AA2" w:rsidRPr="009F3D8E" w:rsidRDefault="00E14AA2" w:rsidP="00E14AA2">
      <w:pPr>
        <w:autoSpaceDE w:val="0"/>
        <w:autoSpaceDN w:val="0"/>
        <w:adjustRightInd w:val="0"/>
        <w:rPr>
          <w:rFonts w:eastAsiaTheme="minorHAnsi" w:cstheme="minorBidi"/>
          <w:sz w:val="26"/>
          <w:szCs w:val="26"/>
          <w:lang w:eastAsia="en-US"/>
        </w:rPr>
      </w:pPr>
    </w:p>
    <w:p w14:paraId="7C2BB22F" w14:textId="77777777" w:rsidR="00E14AA2" w:rsidRPr="009F3D8E" w:rsidRDefault="00E14AA2" w:rsidP="00E14AA2">
      <w:pPr>
        <w:autoSpaceDE w:val="0"/>
        <w:autoSpaceDN w:val="0"/>
        <w:adjustRightInd w:val="0"/>
        <w:rPr>
          <w:rFonts w:eastAsiaTheme="minorHAnsi" w:cstheme="minorBidi"/>
          <w:sz w:val="26"/>
          <w:szCs w:val="26"/>
          <w:lang w:eastAsia="en-US"/>
        </w:rPr>
      </w:pPr>
      <w:r w:rsidRPr="009F3D8E">
        <w:rPr>
          <w:rFonts w:eastAsiaTheme="minorHAnsi" w:cstheme="minorBidi"/>
          <w:sz w:val="26"/>
          <w:szCs w:val="26"/>
          <w:lang w:eastAsia="en-US"/>
        </w:rPr>
        <w:t>и действующий от имени субъекта персональных данных на основании __________________________________________________________________________</w:t>
      </w:r>
    </w:p>
    <w:p w14:paraId="335FB8A6" w14:textId="77777777" w:rsidR="00E14AA2" w:rsidRPr="009F3D8E" w:rsidRDefault="00E14AA2" w:rsidP="00E14AA2">
      <w:pPr>
        <w:autoSpaceDE w:val="0"/>
        <w:autoSpaceDN w:val="0"/>
        <w:adjustRightInd w:val="0"/>
        <w:rPr>
          <w:rFonts w:eastAsiaTheme="minorHAnsi" w:cstheme="minorBidi"/>
          <w:sz w:val="26"/>
          <w:szCs w:val="26"/>
          <w:lang w:eastAsia="en-US"/>
        </w:rPr>
      </w:pPr>
      <w:r w:rsidRPr="009F3D8E">
        <w:rPr>
          <w:rFonts w:eastAsiaTheme="minorHAnsi" w:cstheme="minorBidi"/>
          <w:sz w:val="26"/>
          <w:szCs w:val="26"/>
          <w:vertAlign w:val="superscript"/>
          <w:lang w:eastAsia="en-US"/>
        </w:rPr>
        <w:t xml:space="preserve">                                         (реквизиты документа, подтверждающего полномочия законного представителя)</w:t>
      </w:r>
    </w:p>
    <w:p w14:paraId="7A3B90A4" w14:textId="77777777" w:rsidR="00E14AA2" w:rsidRPr="009F3D8E" w:rsidRDefault="00E14AA2" w:rsidP="00E14AA2">
      <w:pPr>
        <w:jc w:val="both"/>
        <w:rPr>
          <w:sz w:val="26"/>
          <w:szCs w:val="26"/>
        </w:rPr>
      </w:pPr>
      <w:r w:rsidRPr="009F3D8E">
        <w:rPr>
          <w:sz w:val="26"/>
          <w:szCs w:val="26"/>
        </w:rPr>
        <w:t>свободно, своей волей и в своем интересе даю согласие уполномоченным должностным лицам Муниципальное автономное дошкольное образовательное учреждение детский сад №73 города Тюмени  (далее - Оператор), адрес места нахождения: город Тюмень, улица Холодильная, дом 44 на обработку следующих моих персональных данных и персональных данных несовершеннолетнего субъекта: фамилия, имя, отчество, адрес места жительства и контактный телефон; паспортные данные; фамилия, имя, отчество, дата рождения; сведения о состоянии здоровья несовершеннолетнего субъекта,</w:t>
      </w:r>
      <w:r w:rsidRPr="009F3D8E">
        <w:rPr>
          <w:bCs/>
          <w:sz w:val="26"/>
          <w:szCs w:val="26"/>
        </w:rPr>
        <w:t xml:space="preserve"> данные свидетельства о рождении несовершеннолетнего субъекта </w:t>
      </w:r>
      <w:r w:rsidRPr="009F3D8E">
        <w:rPr>
          <w:sz w:val="26"/>
          <w:szCs w:val="26"/>
        </w:rPr>
        <w:t xml:space="preserve">или документа, подтверждающего родство или законность представления прав </w:t>
      </w:r>
      <w:r w:rsidRPr="009F3D8E">
        <w:rPr>
          <w:rFonts w:eastAsiaTheme="minorHAnsi" w:cstheme="minorBidi"/>
          <w:sz w:val="26"/>
          <w:szCs w:val="26"/>
          <w:lang w:eastAsia="en-US"/>
        </w:rPr>
        <w:t>несовершеннолетнего субъекта</w:t>
      </w:r>
      <w:r w:rsidRPr="009F3D8E">
        <w:rPr>
          <w:sz w:val="26"/>
          <w:szCs w:val="26"/>
        </w:rPr>
        <w:t>; документа, подтверждающего мое право на пребывание в Российской Федерации (для иностранных граждан или лиц без гражданства).</w:t>
      </w:r>
    </w:p>
    <w:p w14:paraId="5A28E9B3" w14:textId="77777777" w:rsidR="00E14AA2" w:rsidRPr="009F3D8E" w:rsidRDefault="00E14AA2" w:rsidP="00E14AA2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14:paraId="6E9A5742" w14:textId="77777777" w:rsidR="00E14AA2" w:rsidRPr="009F3D8E" w:rsidRDefault="00E14AA2" w:rsidP="00E14AA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F3D8E">
        <w:rPr>
          <w:sz w:val="26"/>
          <w:szCs w:val="26"/>
        </w:rPr>
        <w:t xml:space="preserve">2. Сведения, указанные в пункте 1, предоставлены Оператору с целью </w:t>
      </w:r>
      <w:r w:rsidRPr="009F3D8E">
        <w:rPr>
          <w:sz w:val="26"/>
          <w:szCs w:val="26"/>
        </w:rPr>
        <w:lastRenderedPageBreak/>
        <w:t xml:space="preserve">использования при оказании услуг </w:t>
      </w:r>
      <w:r w:rsidRPr="009F3D8E">
        <w:rPr>
          <w:rFonts w:cs="Arial"/>
          <w:sz w:val="26"/>
          <w:szCs w:val="26"/>
        </w:rPr>
        <w:t>консультационно-методического пункта</w:t>
      </w:r>
      <w:r w:rsidRPr="009F3D8E">
        <w:rPr>
          <w:sz w:val="26"/>
          <w:szCs w:val="26"/>
        </w:rPr>
        <w:t>.</w:t>
      </w:r>
    </w:p>
    <w:p w14:paraId="32127A03" w14:textId="77777777" w:rsidR="00E14AA2" w:rsidRPr="009F3D8E" w:rsidRDefault="00E14AA2" w:rsidP="00E14AA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9DF8276" w14:textId="77777777" w:rsidR="00E14AA2" w:rsidRPr="009F3D8E" w:rsidRDefault="00E14AA2" w:rsidP="00E14AA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3. Настоящее согласие предоставляется мной на осуществление следующих действий в отношении моих персональных данных и персональных данных несовершеннолетнего субъекта, которые необходимы для достижения целей, указанных в пункте 2: автоматизированную, а также без использования средств автоматизации, обработку,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5E9C9346" w14:textId="77777777" w:rsidR="00E14AA2" w:rsidRPr="009F3D8E" w:rsidRDefault="00E14AA2" w:rsidP="00E14AA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7CADD4A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  <w:r w:rsidRPr="009F3D8E">
        <w:rPr>
          <w:rFonts w:eastAsiaTheme="minorHAnsi" w:cstheme="minorBidi"/>
          <w:sz w:val="26"/>
          <w:szCs w:val="26"/>
          <w:lang w:eastAsia="en-US"/>
        </w:rPr>
        <w:t>4. Я даю согласие на хранение у Оператора следующих копий документов, содержащих мои персональные данные</w:t>
      </w:r>
      <w:r w:rsidRPr="009F3D8E">
        <w:rPr>
          <w:rFonts w:eastAsiaTheme="minorHAnsi"/>
          <w:sz w:val="26"/>
          <w:szCs w:val="26"/>
          <w:lang w:eastAsia="en-US"/>
        </w:rPr>
        <w:t xml:space="preserve"> и персональные данные несовершеннолетнего субъекта</w:t>
      </w:r>
      <w:r w:rsidRPr="009F3D8E">
        <w:rPr>
          <w:rFonts w:eastAsiaTheme="minorHAnsi" w:cstheme="minorBidi"/>
          <w:sz w:val="26"/>
          <w:szCs w:val="26"/>
          <w:lang w:eastAsia="en-US"/>
        </w:rPr>
        <w:t>: копии свидетельства о рождении несовершеннолетнего субъекта или</w:t>
      </w:r>
      <w:r w:rsidRPr="009F3D8E">
        <w:rPr>
          <w:sz w:val="26"/>
          <w:szCs w:val="26"/>
        </w:rPr>
        <w:t xml:space="preserve"> документа, подтверждающего родство или законность представления прав </w:t>
      </w:r>
      <w:r w:rsidRPr="009F3D8E">
        <w:rPr>
          <w:rFonts w:eastAsiaTheme="minorHAnsi" w:cstheme="minorBidi"/>
          <w:sz w:val="26"/>
          <w:szCs w:val="26"/>
          <w:lang w:eastAsia="en-US"/>
        </w:rPr>
        <w:t>несовершеннолетнего субъекта</w:t>
      </w:r>
      <w:r w:rsidRPr="009F3D8E">
        <w:rPr>
          <w:sz w:val="26"/>
          <w:szCs w:val="26"/>
        </w:rPr>
        <w:t>;</w:t>
      </w:r>
      <w:r w:rsidRPr="009F3D8E">
        <w:rPr>
          <w:rFonts w:eastAsiaTheme="minorHAnsi" w:cstheme="minorBidi"/>
          <w:sz w:val="26"/>
          <w:szCs w:val="26"/>
          <w:lang w:eastAsia="en-US"/>
        </w:rPr>
        <w:t xml:space="preserve"> копии </w:t>
      </w:r>
      <w:r w:rsidRPr="009F3D8E">
        <w:rPr>
          <w:rFonts w:eastAsiaTheme="minorHAnsi"/>
          <w:sz w:val="26"/>
          <w:szCs w:val="26"/>
          <w:lang w:eastAsia="en-US"/>
        </w:rPr>
        <w:t xml:space="preserve">документа, подтверждающего право на пребывание в Российской Федерации </w:t>
      </w:r>
      <w:r w:rsidRPr="009F3D8E">
        <w:rPr>
          <w:sz w:val="26"/>
          <w:szCs w:val="26"/>
        </w:rPr>
        <w:t>(для иностранных граждан или лиц без гражданства);</w:t>
      </w:r>
      <w:r w:rsidRPr="009F3D8E">
        <w:rPr>
          <w:rFonts w:eastAsiaTheme="minorHAnsi" w:cstheme="minorBidi"/>
          <w:sz w:val="26"/>
          <w:szCs w:val="26"/>
          <w:lang w:eastAsia="en-US"/>
        </w:rPr>
        <w:t xml:space="preserve"> копии документов об опеке; </w:t>
      </w:r>
      <w:r w:rsidRPr="009F3D8E">
        <w:rPr>
          <w:rFonts w:eastAsiaTheme="minorHAnsi"/>
          <w:sz w:val="26"/>
          <w:szCs w:val="26"/>
          <w:lang w:eastAsia="en-US"/>
        </w:rPr>
        <w:t>медицинского заключения о состоянии здоровья несовершеннолетнего субъекта (медицинской карты, справок, заключений); документов о диагностических обследованиях несовершеннолетнего субъекта; других документов, переданных мной Оператору в целях, указанных в пункте 2.</w:t>
      </w:r>
    </w:p>
    <w:p w14:paraId="7C983932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</w:p>
    <w:p w14:paraId="76D720C8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  <w:r w:rsidRPr="009F3D8E">
        <w:rPr>
          <w:rFonts w:eastAsiaTheme="minorHAnsi"/>
          <w:sz w:val="26"/>
          <w:szCs w:val="26"/>
          <w:lang w:eastAsia="en-US"/>
        </w:rPr>
        <w:t>5. Я даю согласие на передачу всех указанных в настоящем согласии персональных данных: ответственному за организацию обработки персональных данных Оператора, а также в архив для хранения; по запросу органа управления образованием; с целью соблюдения действующего законодательства РФ – государственные органы, правоохранительные органы; в электронные системы, используемые Оператором при ведении учета детей, получающих услуги консультационно-методического пункта.</w:t>
      </w:r>
    </w:p>
    <w:p w14:paraId="36118EF8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</w:p>
    <w:p w14:paraId="5AA692BD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  <w:r w:rsidRPr="009F3D8E">
        <w:rPr>
          <w:rFonts w:eastAsiaTheme="minorHAnsi"/>
          <w:sz w:val="26"/>
          <w:szCs w:val="26"/>
          <w:lang w:eastAsia="en-US"/>
        </w:rPr>
        <w:t>6. Я проинформирован(а), что Оператор гарантирует обработку моих персональных данных и персональных данных несовершеннолетнего субъекта в соответствии с действующим законодательством Российской Федерации, Положением об обработке персональных данных Оператора.</w:t>
      </w:r>
    </w:p>
    <w:p w14:paraId="435843E9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</w:p>
    <w:p w14:paraId="2C322706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  <w:r w:rsidRPr="009F3D8E">
        <w:rPr>
          <w:rFonts w:eastAsiaTheme="minorHAnsi"/>
          <w:sz w:val="26"/>
          <w:szCs w:val="26"/>
          <w:lang w:eastAsia="en-US"/>
        </w:rPr>
        <w:t>7. Я ознакомлен(а) с тем, что:</w:t>
      </w:r>
    </w:p>
    <w:p w14:paraId="1B0FE1CE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  <w:r w:rsidRPr="009F3D8E">
        <w:rPr>
          <w:rFonts w:eastAsiaTheme="minorHAnsi"/>
          <w:sz w:val="26"/>
          <w:szCs w:val="26"/>
          <w:lang w:eastAsia="en-US"/>
        </w:rPr>
        <w:t xml:space="preserve">1) настоящее согласие действует с даты его подписания и на весь период оказания </w:t>
      </w:r>
      <w:r w:rsidRPr="009F3D8E">
        <w:rPr>
          <w:sz w:val="26"/>
          <w:szCs w:val="26"/>
        </w:rPr>
        <w:t xml:space="preserve">услуг </w:t>
      </w:r>
      <w:r w:rsidRPr="009F3D8E">
        <w:rPr>
          <w:rFonts w:cs="Arial"/>
          <w:sz w:val="26"/>
          <w:szCs w:val="26"/>
        </w:rPr>
        <w:t>консультационно-методического пункта</w:t>
      </w:r>
      <w:r w:rsidRPr="009F3D8E">
        <w:rPr>
          <w:rFonts w:eastAsiaTheme="minorHAnsi"/>
          <w:sz w:val="26"/>
          <w:szCs w:val="26"/>
          <w:lang w:eastAsia="en-US"/>
        </w:rPr>
        <w:t>, а также в течение всего срока хранения учетной документации в соответствии с законодательством;</w:t>
      </w:r>
    </w:p>
    <w:p w14:paraId="4B566065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  <w:r w:rsidRPr="009F3D8E">
        <w:rPr>
          <w:rFonts w:eastAsiaTheme="minorHAnsi"/>
          <w:sz w:val="26"/>
          <w:szCs w:val="26"/>
          <w:lang w:eastAsia="en-US"/>
        </w:rPr>
        <w:t>2) настоящее согласие может быть отозвано на основании моего письменного заявления в произвольной форме;</w:t>
      </w:r>
    </w:p>
    <w:p w14:paraId="4BBCE43F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  <w:r w:rsidRPr="009F3D8E">
        <w:rPr>
          <w:rFonts w:eastAsiaTheme="minorHAnsi"/>
          <w:sz w:val="26"/>
          <w:szCs w:val="26"/>
          <w:lang w:eastAsia="en-US"/>
        </w:rPr>
        <w:t xml:space="preserve">3)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</w:t>
      </w:r>
      <w:hyperlink r:id="rId6" w:history="1">
        <w:r w:rsidRPr="009F3D8E">
          <w:rPr>
            <w:rFonts w:eastAsiaTheme="minorHAnsi"/>
            <w:sz w:val="26"/>
            <w:szCs w:val="26"/>
            <w:lang w:eastAsia="en-US"/>
          </w:rPr>
          <w:t>2</w:t>
        </w:r>
      </w:hyperlink>
      <w:r w:rsidRPr="009F3D8E">
        <w:rPr>
          <w:rFonts w:eastAsiaTheme="minorHAnsi"/>
          <w:sz w:val="26"/>
          <w:szCs w:val="26"/>
          <w:lang w:eastAsia="en-US"/>
        </w:rPr>
        <w:t xml:space="preserve"> - </w:t>
      </w:r>
      <w:hyperlink r:id="rId7" w:history="1">
        <w:r w:rsidRPr="009F3D8E">
          <w:rPr>
            <w:rFonts w:eastAsiaTheme="minorHAnsi"/>
            <w:sz w:val="26"/>
            <w:szCs w:val="26"/>
            <w:lang w:eastAsia="en-US"/>
          </w:rPr>
          <w:t>11 части 1 статьи 6</w:t>
        </w:r>
      </w:hyperlink>
      <w:r w:rsidRPr="009F3D8E">
        <w:rPr>
          <w:rFonts w:eastAsiaTheme="minorHAnsi"/>
          <w:sz w:val="26"/>
          <w:szCs w:val="26"/>
          <w:lang w:eastAsia="en-US"/>
        </w:rPr>
        <w:t xml:space="preserve">, </w:t>
      </w:r>
      <w:hyperlink r:id="rId8" w:history="1">
        <w:r w:rsidRPr="009F3D8E">
          <w:rPr>
            <w:rFonts w:eastAsiaTheme="minorHAnsi"/>
            <w:sz w:val="26"/>
            <w:szCs w:val="26"/>
            <w:lang w:eastAsia="en-US"/>
          </w:rPr>
          <w:t>части 2 статьи 10</w:t>
        </w:r>
      </w:hyperlink>
      <w:r w:rsidRPr="009F3D8E">
        <w:rPr>
          <w:rFonts w:eastAsiaTheme="minorHAnsi"/>
          <w:sz w:val="26"/>
          <w:szCs w:val="26"/>
          <w:lang w:eastAsia="en-US"/>
        </w:rPr>
        <w:t xml:space="preserve"> и </w:t>
      </w:r>
      <w:hyperlink r:id="rId9" w:history="1">
        <w:r w:rsidRPr="009F3D8E">
          <w:rPr>
            <w:rFonts w:eastAsiaTheme="minorHAnsi"/>
            <w:sz w:val="26"/>
            <w:szCs w:val="26"/>
            <w:lang w:eastAsia="en-US"/>
          </w:rPr>
          <w:t>части 2 статьи 11</w:t>
        </w:r>
      </w:hyperlink>
      <w:r w:rsidRPr="009F3D8E">
        <w:rPr>
          <w:rFonts w:eastAsiaTheme="minorHAnsi"/>
          <w:sz w:val="26"/>
          <w:szCs w:val="26"/>
          <w:lang w:eastAsia="en-US"/>
        </w:rPr>
        <w:t xml:space="preserve"> Федерального закона от 27.07.2006 № 152-ФЗ «О персональных данных».</w:t>
      </w:r>
    </w:p>
    <w:p w14:paraId="288D31C2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6"/>
          <w:szCs w:val="26"/>
          <w:lang w:eastAsia="en-US"/>
        </w:rPr>
      </w:pPr>
    </w:p>
    <w:p w14:paraId="4BBAB665" w14:textId="77777777" w:rsidR="00E14AA2" w:rsidRPr="009F3D8E" w:rsidRDefault="00E14AA2" w:rsidP="00E14AA2">
      <w:pPr>
        <w:shd w:val="clear" w:color="auto" w:fill="FFFFFF"/>
        <w:tabs>
          <w:tab w:val="left" w:pos="993"/>
        </w:tabs>
        <w:jc w:val="both"/>
        <w:rPr>
          <w:rFonts w:eastAsiaTheme="minorHAnsi"/>
          <w:sz w:val="20"/>
          <w:szCs w:val="20"/>
          <w:lang w:eastAsia="en-US"/>
        </w:rPr>
      </w:pPr>
      <w:r w:rsidRPr="009F3D8E">
        <w:rPr>
          <w:rFonts w:eastAsiaTheme="minorHAnsi" w:cstheme="minorBidi"/>
          <w:sz w:val="20"/>
          <w:szCs w:val="20"/>
          <w:lang w:eastAsia="en-US"/>
        </w:rPr>
        <w:t xml:space="preserve">         </w:t>
      </w:r>
      <w:r w:rsidRPr="009F3D8E">
        <w:rPr>
          <w:rFonts w:eastAsiaTheme="minorHAnsi"/>
          <w:szCs w:val="22"/>
          <w:lang w:eastAsia="en-US"/>
        </w:rPr>
        <w:t>___________________________________________________«___» ________ 20__ г.</w:t>
      </w:r>
    </w:p>
    <w:p w14:paraId="54F40F24" w14:textId="77777777" w:rsidR="00E14AA2" w:rsidRPr="009F3D8E" w:rsidRDefault="00E14AA2" w:rsidP="00E14AA2">
      <w:pPr>
        <w:rPr>
          <w:sz w:val="26"/>
          <w:szCs w:val="26"/>
        </w:rPr>
      </w:pPr>
      <w:r w:rsidRPr="009F3D8E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(подпись, расшифровка подписи)</w:t>
      </w:r>
      <w:r w:rsidRPr="009F3D8E">
        <w:rPr>
          <w:rFonts w:eastAsiaTheme="minorHAnsi"/>
          <w:szCs w:val="22"/>
          <w:lang w:eastAsia="en-US"/>
        </w:rPr>
        <w:tab/>
      </w:r>
    </w:p>
    <w:p w14:paraId="27077831" w14:textId="77777777" w:rsidR="00E14AA2" w:rsidRPr="009F3D8E" w:rsidRDefault="00E14AA2" w:rsidP="00E14AA2">
      <w:pPr>
        <w:ind w:left="5812" w:firstLine="6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lastRenderedPageBreak/>
        <w:t xml:space="preserve">Приложение № 5 к </w:t>
      </w:r>
      <w:r w:rsidRPr="009F3D8E">
        <w:rPr>
          <w:sz w:val="26"/>
          <w:szCs w:val="26"/>
        </w:rPr>
        <w:t>Положению о консультационно-методическом пункте МАДОУ д/с №73 города Тюмени</w:t>
      </w:r>
    </w:p>
    <w:p w14:paraId="649AAE97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D28B8F0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3D8E">
        <w:rPr>
          <w:sz w:val="26"/>
          <w:szCs w:val="26"/>
        </w:rPr>
        <w:t>(Форма)</w:t>
      </w:r>
    </w:p>
    <w:p w14:paraId="3E4BA01C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64A329A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>Журнал</w:t>
      </w:r>
    </w:p>
    <w:p w14:paraId="17843562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 учета работы консультационно-методического пункта</w:t>
      </w:r>
    </w:p>
    <w:p w14:paraId="4600B8C2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3D8E">
        <w:rPr>
          <w:sz w:val="26"/>
          <w:szCs w:val="26"/>
        </w:rPr>
        <w:t xml:space="preserve">МАДОУ д/с №73 города Тюмени </w:t>
      </w:r>
    </w:p>
    <w:p w14:paraId="24BCC13F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1"/>
        <w:gridCol w:w="1570"/>
        <w:gridCol w:w="1942"/>
        <w:gridCol w:w="2098"/>
        <w:gridCol w:w="1677"/>
        <w:gridCol w:w="1497"/>
      </w:tblGrid>
      <w:tr w:rsidR="00E14AA2" w:rsidRPr="009F3D8E" w14:paraId="46CCEAFE" w14:textId="77777777" w:rsidTr="00581920">
        <w:tc>
          <w:tcPr>
            <w:tcW w:w="565" w:type="dxa"/>
          </w:tcPr>
          <w:p w14:paraId="784E4E66" w14:textId="77777777" w:rsidR="00E14AA2" w:rsidRPr="009F3D8E" w:rsidRDefault="00E14AA2" w:rsidP="00581920">
            <w:pPr>
              <w:pStyle w:val="af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№</w:t>
            </w:r>
          </w:p>
          <w:p w14:paraId="6F2287F4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п/п</w:t>
            </w:r>
          </w:p>
        </w:tc>
        <w:tc>
          <w:tcPr>
            <w:tcW w:w="1587" w:type="dxa"/>
          </w:tcPr>
          <w:p w14:paraId="1AC680DF" w14:textId="77777777" w:rsidR="00E14AA2" w:rsidRPr="009F3D8E" w:rsidRDefault="00E14AA2" w:rsidP="00581920">
            <w:pPr>
              <w:pStyle w:val="af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Дата, время проведения мероприятия</w:t>
            </w:r>
          </w:p>
        </w:tc>
        <w:tc>
          <w:tcPr>
            <w:tcW w:w="1954" w:type="dxa"/>
          </w:tcPr>
          <w:p w14:paraId="4C4AADC6" w14:textId="77777777" w:rsidR="00E14AA2" w:rsidRPr="009F3D8E" w:rsidRDefault="00E14AA2" w:rsidP="00581920">
            <w:pPr>
              <w:pStyle w:val="af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Мероприятие по направлениям работы консультационно-методического пункта</w:t>
            </w:r>
          </w:p>
          <w:p w14:paraId="67F958B3" w14:textId="77777777" w:rsidR="00E14AA2" w:rsidRPr="009F3D8E" w:rsidRDefault="00E14AA2" w:rsidP="00581920">
            <w:pPr>
              <w:pStyle w:val="af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63CCA7B6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D4AE568" w14:textId="77777777" w:rsidR="00E14AA2" w:rsidRPr="009F3D8E" w:rsidRDefault="00E14AA2" w:rsidP="00581920">
            <w:pPr>
              <w:pStyle w:val="af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Форма</w:t>
            </w:r>
          </w:p>
          <w:p w14:paraId="7D4F9D05" w14:textId="77777777" w:rsidR="00E14AA2" w:rsidRPr="009F3D8E" w:rsidRDefault="00E14AA2" w:rsidP="00581920">
            <w:pPr>
              <w:pStyle w:val="af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организации</w:t>
            </w:r>
          </w:p>
          <w:p w14:paraId="7247CBA3" w14:textId="77777777" w:rsidR="00E14AA2" w:rsidRPr="009F3D8E" w:rsidRDefault="00E14AA2" w:rsidP="00581920">
            <w:pPr>
              <w:pStyle w:val="af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(групповая, индивидуальная)</w:t>
            </w:r>
          </w:p>
          <w:p w14:paraId="475C321D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6FB4CCA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1524" w:type="dxa"/>
          </w:tcPr>
          <w:p w14:paraId="61BDBB72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Ф.И.О. родителей</w:t>
            </w:r>
          </w:p>
        </w:tc>
      </w:tr>
      <w:tr w:rsidR="00E14AA2" w:rsidRPr="009F3D8E" w14:paraId="49D5ED12" w14:textId="77777777" w:rsidTr="00581920">
        <w:tc>
          <w:tcPr>
            <w:tcW w:w="565" w:type="dxa"/>
          </w:tcPr>
          <w:p w14:paraId="3E5FDF4D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</w:tcPr>
          <w:p w14:paraId="7F065C51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2</w:t>
            </w:r>
          </w:p>
        </w:tc>
        <w:tc>
          <w:tcPr>
            <w:tcW w:w="1954" w:type="dxa"/>
          </w:tcPr>
          <w:p w14:paraId="32109D57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4270EDA5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0159A105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5</w:t>
            </w:r>
          </w:p>
        </w:tc>
        <w:tc>
          <w:tcPr>
            <w:tcW w:w="1524" w:type="dxa"/>
          </w:tcPr>
          <w:p w14:paraId="6682FAA1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6</w:t>
            </w:r>
          </w:p>
        </w:tc>
      </w:tr>
      <w:tr w:rsidR="00E14AA2" w:rsidRPr="009F3D8E" w14:paraId="384983CE" w14:textId="77777777" w:rsidTr="00581920">
        <w:tc>
          <w:tcPr>
            <w:tcW w:w="565" w:type="dxa"/>
          </w:tcPr>
          <w:p w14:paraId="2EF4B72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87" w:type="dxa"/>
          </w:tcPr>
          <w:p w14:paraId="7D228D42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54" w:type="dxa"/>
          </w:tcPr>
          <w:p w14:paraId="31920B1F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14:paraId="4AC17EB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7C267C14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24" w:type="dxa"/>
          </w:tcPr>
          <w:p w14:paraId="6B73106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14:paraId="775252D2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C402C17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4E8341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B241A7F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3194B6F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C6FBE3C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5E1E6A1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659785E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16B8BB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5DC801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72BCA0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5F335AE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E5F2FB3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4B5B78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A4F67AE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3492E51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982A46E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3EAE2FC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5129AEA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5CDD3C8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4427228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4221B7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B852B4E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EDB1F36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7492639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C4C16C0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4E118683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162235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CF35D1B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F47C91A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FFA9A54" w14:textId="77777777" w:rsidR="00E14AA2" w:rsidRPr="009F3D8E" w:rsidRDefault="00E14AA2" w:rsidP="00E14AA2">
      <w:pPr>
        <w:ind w:left="5812" w:firstLine="6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Приложение № 6 к </w:t>
      </w:r>
      <w:r w:rsidRPr="009F3D8E">
        <w:rPr>
          <w:sz w:val="26"/>
          <w:szCs w:val="26"/>
        </w:rPr>
        <w:t>Положению о консультационно-методическом пункте МАДОУ д/с №73 города Тюмени</w:t>
      </w:r>
    </w:p>
    <w:p w14:paraId="6BFF3E9D" w14:textId="77777777" w:rsidR="00E14AA2" w:rsidRPr="009F3D8E" w:rsidRDefault="00E14AA2" w:rsidP="00E14AA2">
      <w:pPr>
        <w:ind w:left="5812" w:firstLine="6"/>
        <w:rPr>
          <w:rFonts w:cs="Arial"/>
          <w:sz w:val="26"/>
          <w:szCs w:val="26"/>
        </w:rPr>
      </w:pPr>
    </w:p>
    <w:p w14:paraId="3A11EC6B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CA7A78D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3D8E">
        <w:rPr>
          <w:sz w:val="26"/>
          <w:szCs w:val="26"/>
        </w:rPr>
        <w:t>(Форма)</w:t>
      </w:r>
    </w:p>
    <w:p w14:paraId="26D3AE88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1DB56DF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rFonts w:cs="Arial"/>
          <w:sz w:val="26"/>
          <w:szCs w:val="26"/>
        </w:rPr>
      </w:pPr>
      <w:r w:rsidRPr="009F3D8E">
        <w:rPr>
          <w:rFonts w:cs="Arial"/>
          <w:sz w:val="26"/>
          <w:szCs w:val="26"/>
        </w:rPr>
        <w:t xml:space="preserve">Табель </w:t>
      </w:r>
    </w:p>
    <w:p w14:paraId="76A07D14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3D8E">
        <w:rPr>
          <w:rFonts w:cs="Arial"/>
          <w:sz w:val="26"/>
          <w:szCs w:val="26"/>
        </w:rPr>
        <w:t>посещаемости консультационно-методического пункта</w:t>
      </w:r>
    </w:p>
    <w:p w14:paraId="05EB60D4" w14:textId="77777777" w:rsidR="00E14AA2" w:rsidRPr="009F3D8E" w:rsidRDefault="00E14AA2" w:rsidP="00E14AA2">
      <w:pPr>
        <w:jc w:val="center"/>
        <w:rPr>
          <w:rFonts w:cs="Arial"/>
          <w:sz w:val="26"/>
          <w:szCs w:val="26"/>
        </w:rPr>
      </w:pPr>
      <w:r w:rsidRPr="009F3D8E">
        <w:rPr>
          <w:sz w:val="26"/>
          <w:szCs w:val="26"/>
        </w:rPr>
        <w:t>МАДОУ д/с №73 города Тюмени</w:t>
      </w:r>
    </w:p>
    <w:p w14:paraId="31EE6288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146DA1E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3"/>
        <w:gridCol w:w="1603"/>
        <w:gridCol w:w="1647"/>
        <w:gridCol w:w="1154"/>
        <w:gridCol w:w="1155"/>
        <w:gridCol w:w="1155"/>
        <w:gridCol w:w="1928"/>
      </w:tblGrid>
      <w:tr w:rsidR="00E14AA2" w:rsidRPr="009F3D8E" w14:paraId="36090494" w14:textId="77777777" w:rsidTr="00581920">
        <w:tc>
          <w:tcPr>
            <w:tcW w:w="704" w:type="dxa"/>
            <w:vMerge w:val="restart"/>
          </w:tcPr>
          <w:p w14:paraId="362A7B27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№ п.п.</w:t>
            </w:r>
          </w:p>
        </w:tc>
        <w:tc>
          <w:tcPr>
            <w:tcW w:w="1607" w:type="dxa"/>
            <w:vMerge w:val="restart"/>
          </w:tcPr>
          <w:p w14:paraId="16C3613C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Ф.И.О. родителей</w:t>
            </w:r>
          </w:p>
        </w:tc>
        <w:tc>
          <w:tcPr>
            <w:tcW w:w="1653" w:type="dxa"/>
            <w:vMerge w:val="restart"/>
          </w:tcPr>
          <w:p w14:paraId="6075FB02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 xml:space="preserve">Ф.И. </w:t>
            </w:r>
          </w:p>
          <w:p w14:paraId="292B6F1E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ребенка</w:t>
            </w:r>
          </w:p>
        </w:tc>
        <w:tc>
          <w:tcPr>
            <w:tcW w:w="3485" w:type="dxa"/>
            <w:gridSpan w:val="3"/>
          </w:tcPr>
          <w:p w14:paraId="0252A140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Дата</w:t>
            </w:r>
          </w:p>
        </w:tc>
        <w:tc>
          <w:tcPr>
            <w:tcW w:w="1933" w:type="dxa"/>
          </w:tcPr>
          <w:p w14:paraId="3700D570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F3D8E">
              <w:rPr>
                <w:sz w:val="20"/>
                <w:szCs w:val="20"/>
              </w:rPr>
              <w:t>Итого мероприятий</w:t>
            </w:r>
          </w:p>
        </w:tc>
      </w:tr>
      <w:tr w:rsidR="00E14AA2" w:rsidRPr="009F3D8E" w14:paraId="707FD4E3" w14:textId="77777777" w:rsidTr="00581920">
        <w:tc>
          <w:tcPr>
            <w:tcW w:w="704" w:type="dxa"/>
            <w:vMerge/>
          </w:tcPr>
          <w:p w14:paraId="130178E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07" w:type="dxa"/>
            <w:vMerge/>
          </w:tcPr>
          <w:p w14:paraId="3A883FA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3" w:type="dxa"/>
            <w:vMerge/>
          </w:tcPr>
          <w:p w14:paraId="17FE248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61" w:type="dxa"/>
          </w:tcPr>
          <w:p w14:paraId="0BCB7655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</w:tcPr>
          <w:p w14:paraId="17874BF6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</w:tcPr>
          <w:p w14:paraId="3C79CEDF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33" w:type="dxa"/>
          </w:tcPr>
          <w:p w14:paraId="280204D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E14AA2" w:rsidRPr="009F3D8E" w14:paraId="6103107C" w14:textId="77777777" w:rsidTr="00581920">
        <w:tc>
          <w:tcPr>
            <w:tcW w:w="704" w:type="dxa"/>
          </w:tcPr>
          <w:p w14:paraId="7316F82E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07" w:type="dxa"/>
          </w:tcPr>
          <w:p w14:paraId="533BF652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3" w:type="dxa"/>
          </w:tcPr>
          <w:p w14:paraId="3E657A2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61" w:type="dxa"/>
          </w:tcPr>
          <w:p w14:paraId="560B5C17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</w:tcPr>
          <w:p w14:paraId="0CD8D439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</w:tcPr>
          <w:p w14:paraId="75523777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33" w:type="dxa"/>
          </w:tcPr>
          <w:p w14:paraId="6E26C93D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E14AA2" w:rsidRPr="009F3D8E" w14:paraId="6B74D721" w14:textId="77777777" w:rsidTr="00581920">
        <w:tc>
          <w:tcPr>
            <w:tcW w:w="704" w:type="dxa"/>
          </w:tcPr>
          <w:p w14:paraId="4D9C5178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07" w:type="dxa"/>
          </w:tcPr>
          <w:p w14:paraId="00EE3C11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53" w:type="dxa"/>
          </w:tcPr>
          <w:p w14:paraId="4E8318FD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61" w:type="dxa"/>
          </w:tcPr>
          <w:p w14:paraId="16628053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</w:tcPr>
          <w:p w14:paraId="5BE1A9FF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</w:tcPr>
          <w:p w14:paraId="7B437E2A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33" w:type="dxa"/>
          </w:tcPr>
          <w:p w14:paraId="674C0BFD" w14:textId="77777777" w:rsidR="00E14AA2" w:rsidRPr="009F3D8E" w:rsidRDefault="00E14AA2" w:rsidP="00581920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14:paraId="7C6DEE3E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059B809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2CF60052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F3D8E">
        <w:rPr>
          <w:sz w:val="26"/>
          <w:szCs w:val="26"/>
        </w:rPr>
        <w:t>_______________</w:t>
      </w:r>
      <w:r w:rsidRPr="009F3D8E">
        <w:rPr>
          <w:sz w:val="26"/>
          <w:szCs w:val="26"/>
        </w:rPr>
        <w:tab/>
        <w:t xml:space="preserve">               _____________</w:t>
      </w:r>
      <w:r w:rsidRPr="009F3D8E">
        <w:rPr>
          <w:sz w:val="26"/>
          <w:szCs w:val="26"/>
        </w:rPr>
        <w:tab/>
      </w:r>
      <w:r w:rsidRPr="009F3D8E">
        <w:rPr>
          <w:sz w:val="26"/>
          <w:szCs w:val="26"/>
        </w:rPr>
        <w:tab/>
      </w:r>
      <w:r w:rsidRPr="009F3D8E">
        <w:rPr>
          <w:sz w:val="26"/>
          <w:szCs w:val="26"/>
        </w:rPr>
        <w:tab/>
      </w:r>
      <w:r w:rsidRPr="009F3D8E">
        <w:rPr>
          <w:sz w:val="26"/>
          <w:szCs w:val="26"/>
        </w:rPr>
        <w:tab/>
        <w:t>_________________</w:t>
      </w:r>
    </w:p>
    <w:p w14:paraId="74771577" w14:textId="77777777" w:rsidR="00E14AA2" w:rsidRPr="009F3D8E" w:rsidRDefault="00E14AA2" w:rsidP="00E14A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F3D8E">
        <w:rPr>
          <w:sz w:val="20"/>
          <w:szCs w:val="20"/>
        </w:rPr>
        <w:t xml:space="preserve">         должность</w:t>
      </w:r>
      <w:r w:rsidRPr="009F3D8E">
        <w:rPr>
          <w:sz w:val="20"/>
          <w:szCs w:val="20"/>
        </w:rPr>
        <w:tab/>
      </w:r>
      <w:r w:rsidRPr="009F3D8E">
        <w:rPr>
          <w:sz w:val="26"/>
          <w:szCs w:val="26"/>
        </w:rPr>
        <w:t xml:space="preserve">                             </w:t>
      </w:r>
      <w:r w:rsidRPr="009F3D8E">
        <w:rPr>
          <w:sz w:val="20"/>
          <w:szCs w:val="20"/>
        </w:rPr>
        <w:t>личная подпись</w:t>
      </w:r>
      <w:r w:rsidRPr="009F3D8E">
        <w:rPr>
          <w:sz w:val="26"/>
          <w:szCs w:val="26"/>
        </w:rPr>
        <w:tab/>
      </w:r>
      <w:r w:rsidRPr="009F3D8E">
        <w:rPr>
          <w:sz w:val="26"/>
          <w:szCs w:val="26"/>
        </w:rPr>
        <w:tab/>
      </w:r>
      <w:r w:rsidRPr="009F3D8E">
        <w:rPr>
          <w:sz w:val="26"/>
          <w:szCs w:val="26"/>
        </w:rPr>
        <w:tab/>
        <w:t xml:space="preserve">          </w:t>
      </w:r>
      <w:r w:rsidRPr="009F3D8E">
        <w:rPr>
          <w:sz w:val="20"/>
          <w:szCs w:val="20"/>
        </w:rPr>
        <w:t>расшифровка подписи</w:t>
      </w:r>
      <w:r w:rsidRPr="009F3D8E">
        <w:rPr>
          <w:sz w:val="26"/>
          <w:szCs w:val="26"/>
        </w:rPr>
        <w:tab/>
      </w:r>
    </w:p>
    <w:p w14:paraId="177F619B" w14:textId="77777777" w:rsidR="00E14AA2" w:rsidRPr="009F3D8E" w:rsidRDefault="00E14AA2" w:rsidP="00E14AA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79FD662" w14:textId="77777777" w:rsidR="00420301" w:rsidRDefault="00420301"/>
    <w:sectPr w:rsidR="0042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04761889">
    <w:abstractNumId w:val="2"/>
  </w:num>
  <w:num w:numId="2" w16cid:durableId="1790314653">
    <w:abstractNumId w:val="0"/>
  </w:num>
  <w:num w:numId="3" w16cid:durableId="1224684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56F"/>
    <w:rsid w:val="00420301"/>
    <w:rsid w:val="00500AE6"/>
    <w:rsid w:val="00E14AA2"/>
    <w:rsid w:val="00EF156F"/>
    <w:rsid w:val="00F4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6488"/>
  <w15:chartTrackingRefBased/>
  <w15:docId w15:val="{FD477885-C15B-4BAB-9DB0-1C73267F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A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F1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5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1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15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15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15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15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15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1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1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15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15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15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15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15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15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15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EF15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EF1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1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1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1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15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15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15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1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15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156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14AA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14AA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table" w:styleId="ae">
    <w:name w:val="Table Grid"/>
    <w:basedOn w:val="a1"/>
    <w:uiPriority w:val="59"/>
    <w:rsid w:val="00E14A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basedOn w:val="a"/>
    <w:next w:val="a"/>
    <w:qFormat/>
    <w:rsid w:val="00E14AA2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f0">
    <w:name w:val="header"/>
    <w:basedOn w:val="a"/>
    <w:link w:val="af1"/>
    <w:uiPriority w:val="99"/>
    <w:unhideWhenUsed/>
    <w:rsid w:val="00E14AA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14AA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E14AA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14AA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E14AA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14AA2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14AA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14AA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14AA2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E14AA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character" w:styleId="af9">
    <w:name w:val="Hyperlink"/>
    <w:uiPriority w:val="99"/>
    <w:unhideWhenUsed/>
    <w:rsid w:val="00E14AA2"/>
    <w:rPr>
      <w:color w:val="0000FF"/>
      <w:u w:val="single"/>
    </w:rPr>
  </w:style>
  <w:style w:type="paragraph" w:styleId="afa">
    <w:name w:val="Normal (Web)"/>
    <w:basedOn w:val="a"/>
    <w:rsid w:val="00E14AA2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e"/>
    <w:uiPriority w:val="39"/>
    <w:rsid w:val="00E14AA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06B3D0FCD2C52CE2AE2840601D7DEFB2462B2B3BF5A71C09C21DF3DD5C2217ED76447D8B7BA857cFY9Q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206B3D0FCD2C52CE2AE2840601D7DEFB2462B2B3BF5A71C09C21DF3DD5C2217ED76447D8B7BAA59cFY2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206B3D0FCD2C52CE2AE2840601D7DEFB2462B2B3BF5A71C09C21DF3DD5C2217ED76447D8B7BAA59cFYBQ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adou_73@obl72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206B3D0FCD2C52CE2AE2840601D7DEFB2462B2B3BF5A71C09C21DF3DD5C2217ED76447Dc8Y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7447</Words>
  <Characters>42450</Characters>
  <Application>Microsoft Office Word</Application>
  <DocSecurity>0</DocSecurity>
  <Lines>353</Lines>
  <Paragraphs>99</Paragraphs>
  <ScaleCrop>false</ScaleCrop>
  <Company/>
  <LinksUpToDate>false</LinksUpToDate>
  <CharactersWithSpaces>49798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2026-02-12T06:26:00Z</dcterms:created>
  <dcterms:modified xsi:type="dcterms:W3CDTF">2026-02-12T06:27:00Z</dcterms:modified>
</cp:coreProperties>
</file>