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C817" w14:textId="77777777" w:rsidR="0011267B" w:rsidRDefault="0011267B" w:rsidP="0011267B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A41BE8" w14:textId="77777777" w:rsidR="0011267B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Принято на педагогическом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</w:p>
    <w:p w14:paraId="41CF6F5E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совете МАДОУ д/с № 73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Заведующий МАДОУ д/с № 73</w:t>
      </w:r>
    </w:p>
    <w:p w14:paraId="4DF04C0E" w14:textId="03DDA53B" w:rsidR="0011267B" w:rsidRPr="00515CB0" w:rsidRDefault="0011267B" w:rsidP="0011267B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Протокол №</w:t>
      </w:r>
      <w:proofErr w:type="gramStart"/>
      <w:r w:rsidR="000316D7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1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="007463EC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от</w:t>
      </w:r>
      <w:proofErr w:type="gramEnd"/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31.08.2026 года</w:t>
      </w:r>
      <w:r w:rsidRPr="00515CB0">
        <w:t xml:space="preserve"> </w:t>
      </w:r>
      <w:r>
        <w:t xml:space="preserve">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города Тюмени</w:t>
      </w:r>
    </w:p>
    <w:p w14:paraId="16A285F0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________________Медведева Н.Ю.</w:t>
      </w:r>
    </w:p>
    <w:p w14:paraId="73F8FB49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CD1B14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249495F9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34A44C6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33D5F89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6486CB22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2479AE2" w14:textId="77777777" w:rsidR="00776E60" w:rsidRPr="00776E60" w:rsidRDefault="00776E60" w:rsidP="00776E6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76E60">
        <w:rPr>
          <w:rFonts w:ascii="Times New Roman" w:eastAsia="Times New Roman" w:hAnsi="Times New Roman" w:cs="Times New Roman"/>
          <w:b/>
          <w:sz w:val="32"/>
          <w:szCs w:val="32"/>
        </w:rPr>
        <w:t xml:space="preserve">Дополнительная общеразвивающая программа сенсорно – развивающей и коррекционной направленности </w:t>
      </w:r>
    </w:p>
    <w:p w14:paraId="40BDC897" w14:textId="77777777" w:rsidR="00776E60" w:rsidRDefault="00776E60" w:rsidP="00776E6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776E60">
        <w:rPr>
          <w:rFonts w:ascii="Times New Roman" w:eastAsia="Times New Roman" w:hAnsi="Times New Roman" w:cs="Times New Roman"/>
          <w:b/>
          <w:sz w:val="32"/>
          <w:szCs w:val="32"/>
        </w:rPr>
        <w:t>«Су-джок малыш»</w:t>
      </w:r>
      <w:r w:rsidRPr="00776E60"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</w:p>
    <w:p w14:paraId="0E158602" w14:textId="7265A6D2" w:rsidR="0011267B" w:rsidRPr="00515CB0" w:rsidRDefault="0011267B" w:rsidP="00776E60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 xml:space="preserve">(для детей 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2 – 4 года</w:t>
      </w: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>)</w:t>
      </w:r>
    </w:p>
    <w:p w14:paraId="6AC2A908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48DB86FD" w14:textId="77777777" w:rsidR="0011267B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28D6696F" w14:textId="77777777" w:rsidR="0011267B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449792C7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5E6B2C4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Срок реализации программы: 1 год.</w:t>
      </w:r>
    </w:p>
    <w:p w14:paraId="7E64ADD7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6E0A7C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954124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F0D2EE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D8A78F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A11482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C9C86EE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F15224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E92EAE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B0AFF0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5A653A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EA3025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45DF9F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A0AB0F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CF1F30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г. Тюмень</w:t>
      </w:r>
    </w:p>
    <w:p w14:paraId="56EC4BE1" w14:textId="77777777" w:rsidR="0011267B" w:rsidRPr="00515CB0" w:rsidRDefault="0011267B" w:rsidP="0011267B">
      <w:pPr>
        <w:widowControl w:val="0"/>
        <w:autoSpaceDE w:val="0"/>
        <w:autoSpaceDN w:val="0"/>
        <w:spacing w:before="63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2026 год</w:t>
      </w:r>
    </w:p>
    <w:p w14:paraId="4227CF9A" w14:textId="77777777" w:rsidR="0011267B" w:rsidRDefault="0011267B" w:rsidP="0011267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C54311F" w14:textId="77777777" w:rsidR="0011267B" w:rsidRDefault="0011267B" w:rsidP="0011267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ED3480" w14:textId="77777777" w:rsidR="009210B9" w:rsidRPr="0011267B" w:rsidRDefault="009210B9" w:rsidP="0011267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Программа дополнительного образования «Су-Джок для малышей»</w:t>
      </w:r>
    </w:p>
    <w:p w14:paraId="6B03DBDA" w14:textId="77777777" w:rsidR="009210B9" w:rsidRPr="0011267B" w:rsidRDefault="009210B9" w:rsidP="009210B9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Пояснительная записка</w:t>
      </w:r>
    </w:p>
    <w:p w14:paraId="0E1633BB" w14:textId="77777777" w:rsid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физическое развитие, коррекционно-развивающая работа </w:t>
      </w:r>
    </w:p>
    <w:p w14:paraId="04CB5864" w14:textId="2C0E6970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детей: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2–</w:t>
      </w:r>
      <w:r w:rsidR="00031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(ранний и младший дошкольный возраст) </w:t>
      </w: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учебный год (сентябрь — август) </w:t>
      </w: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занятие в неделю, 4 занятия в месяц </w:t>
      </w: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Всего: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48 занятий </w:t>
      </w: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8–10 минут (2–3 года), 10–15 минут (3–4 года) </w:t>
      </w: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подгрупповая (до 6–8 человек) или индивидуальная</w:t>
      </w:r>
    </w:p>
    <w:p w14:paraId="080AA470" w14:textId="5B068C0A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Обоснование.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Су-Джок-терапия — метод воздействия на биологически активные точки кистей рук через массаж. Кисть в системе Су-Джок соответствуют всему телу: большой палец — голове, ладонь — туловищу, пальцы — конечностям. Массируя определённые зоны, можно стимулировать работу соответствующих органов и систем. Для детей 2–4 лет метод адаптируется в виде весёлых тактильных игр с колючими шариками и эластичными кольцами. Это развивает мелкую моторику, стимулирует речевые зоны коры головного мозга, укрепляет иммунитет, улучшает координацию и внимание.</w:t>
      </w:r>
    </w:p>
    <w:p w14:paraId="1B530154" w14:textId="77777777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гармоничное физическое и речевое развитие детей 2–4 лет через игры с Су-Джок-</w:t>
      </w:r>
      <w:proofErr w:type="spellStart"/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массажёрами</w:t>
      </w:r>
      <w:proofErr w:type="spellEnd"/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стимуляцию биологически активных точек кистей рук и развитие мелкой моторики.</w:t>
      </w:r>
    </w:p>
    <w:p w14:paraId="5A66C689" w14:textId="77777777" w:rsidR="009210B9" w:rsidRPr="0011267B" w:rsidRDefault="009210B9" w:rsidP="009210B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33DB5980" w14:textId="77777777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Оздоровительные:</w:t>
      </w:r>
    </w:p>
    <w:p w14:paraId="01055447" w14:textId="77777777" w:rsidR="009210B9" w:rsidRPr="0011267B" w:rsidRDefault="009210B9" w:rsidP="0011267B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биологически активные точки кистей рук для укрепления иммунитета;</w:t>
      </w:r>
    </w:p>
    <w:p w14:paraId="447ED3ED" w14:textId="77777777" w:rsidR="009210B9" w:rsidRPr="0011267B" w:rsidRDefault="009210B9" w:rsidP="0011267B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повышать общий тонус организма, улучшать кровообращение;</w:t>
      </w:r>
    </w:p>
    <w:p w14:paraId="5095046A" w14:textId="77777777" w:rsidR="009210B9" w:rsidRPr="0011267B" w:rsidRDefault="009210B9" w:rsidP="0011267B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профилактике простудных заболеваний.</w:t>
      </w:r>
    </w:p>
    <w:p w14:paraId="7FD7293A" w14:textId="77777777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</w:p>
    <w:p w14:paraId="7C558449" w14:textId="77777777" w:rsidR="009210B9" w:rsidRPr="0011267B" w:rsidRDefault="009210B9" w:rsidP="0011267B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мелкую моторику, тактильную чувствительность, силу пальцев;</w:t>
      </w:r>
    </w:p>
    <w:p w14:paraId="77C0EC36" w14:textId="77777777" w:rsidR="009210B9" w:rsidRPr="0011267B" w:rsidRDefault="009210B9" w:rsidP="0011267B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зрительно-моторную координацию, точность движений;</w:t>
      </w:r>
    </w:p>
    <w:p w14:paraId="3F32D206" w14:textId="77777777" w:rsidR="009210B9" w:rsidRPr="0011267B" w:rsidRDefault="009210B9" w:rsidP="0011267B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речь: активный словарь, звукоподражание, проговаривание потешек;</w:t>
      </w:r>
    </w:p>
    <w:p w14:paraId="1BAFF424" w14:textId="77777777" w:rsidR="009210B9" w:rsidRPr="0011267B" w:rsidRDefault="009210B9" w:rsidP="0011267B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внимание, память, умение выполнять инструкции;</w:t>
      </w:r>
    </w:p>
    <w:p w14:paraId="4835D940" w14:textId="77777777" w:rsidR="009210B9" w:rsidRPr="0011267B" w:rsidRDefault="009210B9" w:rsidP="0011267B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межполушарное взаимодействие (через двуручные упражнения).</w:t>
      </w:r>
    </w:p>
    <w:p w14:paraId="54DC53BA" w14:textId="77777777" w:rsidR="009210B9" w:rsidRPr="0011267B" w:rsidRDefault="009210B9" w:rsidP="0011267B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</w:p>
    <w:p w14:paraId="2384DA7E" w14:textId="77777777" w:rsidR="009210B9" w:rsidRPr="0011267B" w:rsidRDefault="009210B9" w:rsidP="0011267B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положительное отношение к занятиям, интерес;</w:t>
      </w:r>
    </w:p>
    <w:p w14:paraId="3ABED809" w14:textId="77777777" w:rsidR="009210B9" w:rsidRPr="0011267B" w:rsidRDefault="009210B9" w:rsidP="0011267B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слушать взрослого, повторять движения;</w:t>
      </w:r>
    </w:p>
    <w:p w14:paraId="467296F4" w14:textId="77777777" w:rsidR="009210B9" w:rsidRPr="0011267B" w:rsidRDefault="009210B9" w:rsidP="0011267B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аккуратность, бережное отношение к материалам.</w:t>
      </w:r>
    </w:p>
    <w:p w14:paraId="3515E5A2" w14:textId="77777777" w:rsidR="009210B9" w:rsidRPr="0011267B" w:rsidRDefault="009210B9" w:rsidP="009210B9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Принципы:</w:t>
      </w:r>
    </w:p>
    <w:p w14:paraId="24174D46" w14:textId="77777777" w:rsidR="009210B9" w:rsidRPr="0011267B" w:rsidRDefault="009210B9" w:rsidP="009210B9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 форма.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упражнения — игры с персонажами (ёжик, черепаха, мышка), сопровождаемые стишками и потешками.</w:t>
      </w:r>
    </w:p>
    <w:p w14:paraId="2CFC2C9B" w14:textId="77777777" w:rsidR="009210B9" w:rsidRPr="0011267B" w:rsidRDefault="009210B9" w:rsidP="009210B9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простого к сложному.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одиночных движений (катание шарика) к комбинациям (шарик + кольцо + речёвка).</w:t>
      </w:r>
    </w:p>
    <w:p w14:paraId="6147F64C" w14:textId="77777777" w:rsidR="009210B9" w:rsidRPr="0011267B" w:rsidRDefault="009210B9" w:rsidP="009210B9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Дозированность</w:t>
      </w:r>
      <w:proofErr w:type="spellEnd"/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Кратковременность (8–15 минут), отсутствие дискомфорта, обязательно удовольствие.</w:t>
      </w:r>
    </w:p>
    <w:p w14:paraId="20C0A019" w14:textId="77777777" w:rsidR="009210B9" w:rsidRPr="0011267B" w:rsidRDefault="009210B9" w:rsidP="009210B9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Доступность.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Упражнения посильны для 2–3 лет: катание, сжимание, надевание кольца. Для 3–4 лет добавляются более тонкие движения.</w:t>
      </w:r>
    </w:p>
    <w:p w14:paraId="18CA946F" w14:textId="77777777" w:rsidR="009210B9" w:rsidRPr="0011267B" w:rsidRDefault="009210B9" w:rsidP="009210B9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Повторяемость.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Каждое упражнение повторяется 3–5 раз, знакомые приёмы включаются в новые сюжеты.</w:t>
      </w:r>
    </w:p>
    <w:p w14:paraId="2EAD2664" w14:textId="77777777" w:rsidR="009210B9" w:rsidRPr="0011267B" w:rsidRDefault="0011267B" w:rsidP="009210B9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</w:t>
      </w:r>
      <w:r w:rsidR="009210B9"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озрастная дифференциация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6158"/>
        <w:gridCol w:w="2694"/>
      </w:tblGrid>
      <w:tr w:rsidR="009210B9" w:rsidRPr="0011267B" w14:paraId="12B5300E" w14:textId="77777777" w:rsidTr="0011267B">
        <w:trPr>
          <w:tblHeader/>
        </w:trPr>
        <w:tc>
          <w:tcPr>
            <w:tcW w:w="10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A6896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Возраст</w:t>
            </w:r>
          </w:p>
        </w:tc>
        <w:tc>
          <w:tcPr>
            <w:tcW w:w="61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F2A57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Освоение приёмов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C286A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Уровень самостоятельности</w:t>
            </w:r>
          </w:p>
        </w:tc>
      </w:tr>
      <w:tr w:rsidR="009210B9" w:rsidRPr="0011267B" w14:paraId="1EE8C463" w14:textId="77777777" w:rsidTr="0011267B">
        <w:tc>
          <w:tcPr>
            <w:tcW w:w="10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014C1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2–3 года</w:t>
            </w:r>
          </w:p>
        </w:tc>
        <w:tc>
          <w:tcPr>
            <w:tcW w:w="61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D0373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между ладонями, сжимание, удержание, простое надевание кольца на палец. Звукоподражание, повторение 2–4 слов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E3094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Совместные действия с педагогом «рука в руке», активная помощь</w:t>
            </w:r>
          </w:p>
        </w:tc>
      </w:tr>
      <w:tr w:rsidR="009210B9" w:rsidRPr="0011267B" w14:paraId="0167684E" w14:textId="77777777" w:rsidTr="0011267B">
        <w:tc>
          <w:tcPr>
            <w:tcW w:w="107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C2D5A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3–4 года</w:t>
            </w:r>
          </w:p>
        </w:tc>
        <w:tc>
          <w:tcPr>
            <w:tcW w:w="615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8ADFF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Все приёмы 2–3 лет + поочерёдное надевание кольца на каждый палец, прокатывание шарика по тыльной стороне кисти, по столу. Проговаривание потешек целиком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BE524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выполнение после показа, помощь при затруднениях</w:t>
            </w:r>
          </w:p>
        </w:tc>
      </w:tr>
    </w:tbl>
    <w:p w14:paraId="77192B22" w14:textId="77777777" w:rsidR="009210B9" w:rsidRPr="0011267B" w:rsidRDefault="009210B9" w:rsidP="009210B9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Структура занятия (8–15 минут)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340"/>
        <w:gridCol w:w="7024"/>
      </w:tblGrid>
      <w:tr w:rsidR="009210B9" w:rsidRPr="0011267B" w14:paraId="677C4E3D" w14:textId="77777777" w:rsidTr="0011267B">
        <w:trPr>
          <w:tblHeader/>
        </w:trPr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98BD6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Этап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A6D5C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6450C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Содержание</w:t>
            </w:r>
          </w:p>
        </w:tc>
      </w:tr>
      <w:tr w:rsidR="009210B9" w:rsidRPr="0011267B" w14:paraId="27731626" w14:textId="77777777" w:rsidTr="0011267B"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6D279D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Ритуал начала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98F45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E363A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Приветствие: «Пальчики проснулись, потянулись, улыбнулись!» Лёгкая разминка без инвентаря — поглаживание ладоней, сжимание-разжимание кулачков</w:t>
            </w:r>
          </w:p>
        </w:tc>
      </w:tr>
      <w:tr w:rsidR="009210B9" w:rsidRPr="0011267B" w14:paraId="104ADE50" w14:textId="77777777" w:rsidTr="0011267B"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257BC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Игровой сюжет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0A888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1–2 мин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24EAA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Сюрпризный момент: в коробочке/мешочке «живёт» ёжик (шарик). Педагог достаёт, обращается к детям: «К нам пришёл ёжик, хочет поиграть!»</w:t>
            </w:r>
          </w:p>
        </w:tc>
      </w:tr>
      <w:tr w:rsidR="009210B9" w:rsidRPr="0011267B" w14:paraId="5CAA6C2A" w14:textId="77777777" w:rsidTr="0011267B"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3F6E2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Основные упражнения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71351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5–8 мин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0DACC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2–3 упражнения с шариком и/или кольцом, сопровождаемые потешкой или стишком. Для 2–3 лет — совместные движения. Для 3–4 лет — самостоятельное повторение. Каждое упражнение — 1–2 мин</w:t>
            </w:r>
          </w:p>
        </w:tc>
      </w:tr>
      <w:tr w:rsidR="009210B9" w:rsidRPr="0011267B" w14:paraId="0520A382" w14:textId="77777777" w:rsidTr="0011267B"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1047C9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Речевая компонента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2CBE4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1–2 мин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8D0C6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Проговаривание потешки, звукоподражание («ш-ш-ш», 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кусь-кусь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»), называние пальцев, цветов, действий</w:t>
            </w:r>
          </w:p>
        </w:tc>
      </w:tr>
      <w:tr w:rsidR="009210B9" w:rsidRPr="0011267B" w14:paraId="45881283" w14:textId="77777777" w:rsidTr="0011267B">
        <w:tc>
          <w:tcPr>
            <w:tcW w:w="156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2D639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Ритуал завершения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52FFA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70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27B64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устал, ложится спать». Прячем шарик в мешочек. «До свидания!» Поглаживание ладоней — расслабление</w:t>
            </w:r>
          </w:p>
        </w:tc>
      </w:tr>
    </w:tbl>
    <w:p w14:paraId="103B1431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26528" w14:textId="77777777" w:rsidR="009210B9" w:rsidRPr="0011267B" w:rsidRDefault="009210B9" w:rsidP="009210B9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Базовые приёмы и их последовательность освоения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5184"/>
        <w:gridCol w:w="2552"/>
      </w:tblGrid>
      <w:tr w:rsidR="009210B9" w:rsidRPr="0011267B" w14:paraId="1172406A" w14:textId="77777777" w:rsidTr="0011267B">
        <w:trPr>
          <w:tblHeader/>
        </w:trPr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6F82B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Приём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F5FEB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Описание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38BB3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Когда вводится</w:t>
            </w:r>
          </w:p>
        </w:tc>
      </w:tr>
      <w:tr w:rsidR="009210B9" w:rsidRPr="0011267B" w14:paraId="0DD3F553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1DCE7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Катание между ладонями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87832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зажат между ладонями, круговые движения. Развивает координацию обеих рук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BF3EA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1)</w:t>
            </w:r>
          </w:p>
        </w:tc>
      </w:tr>
      <w:tr w:rsidR="009210B9" w:rsidRPr="0011267B" w14:paraId="12ECCA24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77246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Сжимание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BC668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Ребёнок сжимает шарик в кулачке с силой, затем расслабляет. Развивает силу пальцев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B6EE9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2)</w:t>
            </w:r>
          </w:p>
        </w:tc>
      </w:tr>
      <w:tr w:rsidR="009210B9" w:rsidRPr="0011267B" w14:paraId="4354D6D9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13770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Перекладывание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CA515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Перекладывание шарика из одной руки в другую. Развивает координацию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9F2B8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5)</w:t>
            </w:r>
          </w:p>
        </w:tc>
      </w:tr>
      <w:tr w:rsidR="009210B9" w:rsidRPr="0011267B" w14:paraId="44FE7BEB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C30B4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Прокатывание по ладони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94E22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катается по раскрытой ладони одной руки пальцем другой. Развивает тактильность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B5154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6)</w:t>
            </w:r>
          </w:p>
        </w:tc>
      </w:tr>
      <w:tr w:rsidR="009210B9" w:rsidRPr="0011267B" w14:paraId="439BA52C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E4BD8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Надевание кольца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472DF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Эластичное кольцо надевается на палец. Развивает точность, захват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BA715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9)</w:t>
            </w:r>
          </w:p>
        </w:tc>
      </w:tr>
      <w:tr w:rsidR="009210B9" w:rsidRPr="0011267B" w14:paraId="133DA7CA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1C5F2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Прокатывание по тыльной стороне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7B30A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катается по тыльной стороне кисти. Стимуляция точек, снятие напряжения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06A6E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Декабрь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13)</w:t>
            </w:r>
          </w:p>
        </w:tc>
      </w:tr>
      <w:tr w:rsidR="009210B9" w:rsidRPr="0011267B" w14:paraId="1E434C7C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5AA8E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Вращение в ладони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0D97E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вращается внутри одной ладони пальцами другой руки. Тонкая моторика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8A574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17)</w:t>
            </w:r>
          </w:p>
        </w:tc>
      </w:tr>
      <w:tr w:rsidR="009210B9" w:rsidRPr="0011267B" w14:paraId="540AC44D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D9F70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«Шаги» пальцами по шарику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E6BA6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Пальцы «шагают» по поверхности шарика. Развивает изолированные движения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8A131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21)</w:t>
            </w:r>
          </w:p>
        </w:tc>
      </w:tr>
      <w:tr w:rsidR="009210B9" w:rsidRPr="0011267B" w14:paraId="1C751E68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19963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Комбинация: шарик + кольцо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A57AF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в одной руке, кольцо на пальце другой. Межполушарное взаимодействие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6A9F7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25)</w:t>
            </w:r>
          </w:p>
        </w:tc>
      </w:tr>
      <w:tr w:rsidR="009210B9" w:rsidRPr="0011267B" w14:paraId="3D99A215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1C44C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Прокатывание по столу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86C38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катится по столу пальцем, по дорожке. Развивает точность, зрительный контроль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08185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Апрель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29)</w:t>
            </w:r>
          </w:p>
        </w:tc>
      </w:tr>
      <w:tr w:rsidR="009210B9" w:rsidRPr="0011267B" w14:paraId="4C6848C0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EBE47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Соревновательные игры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A92F4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Кто быстрее прокатит, кто дольше удержит. Развивает быстроту, мотивацию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86B20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Май (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зан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33)</w:t>
            </w:r>
          </w:p>
        </w:tc>
      </w:tr>
      <w:tr w:rsidR="009210B9" w:rsidRPr="0011267B" w14:paraId="406557F2" w14:textId="77777777" w:rsidTr="0011267B">
        <w:tc>
          <w:tcPr>
            <w:tcW w:w="218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BBCCE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Творческие игры</w:t>
            </w:r>
          </w:p>
        </w:tc>
        <w:tc>
          <w:tcPr>
            <w:tcW w:w="51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B0D45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Свободная игра с шариком, придумывание собственного «сюжета»</w:t>
            </w:r>
          </w:p>
        </w:tc>
        <w:tc>
          <w:tcPr>
            <w:tcW w:w="255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CF1BA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Июнь–август</w:t>
            </w:r>
          </w:p>
        </w:tc>
      </w:tr>
    </w:tbl>
    <w:p w14:paraId="0AEBBD2D" w14:textId="77777777" w:rsidR="009210B9" w:rsidRPr="0011267B" w:rsidRDefault="0011267B" w:rsidP="009210B9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</w:t>
      </w:r>
      <w:r w:rsidR="009210B9" w:rsidRPr="0011267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алендарно-тематическое планирование</w:t>
      </w:r>
    </w:p>
    <w:p w14:paraId="10C52E28" w14:textId="77777777" w:rsidR="009210B9" w:rsidRPr="0011267B" w:rsidRDefault="009210B9" w:rsidP="009210B9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Сентябрь: «Знакомство с колючим другом»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030"/>
        <w:gridCol w:w="5059"/>
        <w:gridCol w:w="2268"/>
      </w:tblGrid>
      <w:tr w:rsidR="009210B9" w:rsidRPr="0011267B" w14:paraId="5748963F" w14:textId="77777777" w:rsidTr="0011267B">
        <w:trPr>
          <w:tblHeader/>
        </w:trPr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8880F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C81B5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50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CD6E1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06070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75D57AB2" w14:textId="77777777" w:rsidTr="0011267B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B8CEA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DC6F0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«Здравствуй, ёжик!»</w:t>
            </w:r>
          </w:p>
        </w:tc>
        <w:tc>
          <w:tcPr>
            <w:tcW w:w="50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9C264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Знакомство с массажным шариком. Ощупывание: «Колючий? Гладкий?» Катание между ладонями. Потешка: «Ёжик, ёжик, круглый бок, покатайся, наш дружок!». Для 2–3 лет — совместные движения. Для 3–4 лет — самостоятельное катание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75374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Су-Джок</w:t>
            </w:r>
          </w:p>
        </w:tc>
      </w:tr>
      <w:tr w:rsidR="009210B9" w:rsidRPr="0011267B" w14:paraId="27254843" w14:textId="77777777" w:rsidTr="0011267B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9D106D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FF0EB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в кулачке»</w:t>
            </w:r>
          </w:p>
        </w:tc>
        <w:tc>
          <w:tcPr>
            <w:tcW w:w="50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E3477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Сжимание шарика в кулачке: «Ёжик спрятался!» — расслабление: «Ёжик </w:t>
            </w: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выглянул!» Чередование напряжения и расслабления. Развитие силы пальцев. Для 3–4 лет — счёт до 5 в кулачке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39455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Шарики Су-Джок</w:t>
            </w:r>
          </w:p>
        </w:tc>
      </w:tr>
      <w:tr w:rsidR="009210B9" w:rsidRPr="0011267B" w14:paraId="2C8A639F" w14:textId="77777777" w:rsidTr="0011267B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C51F44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151BA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гуляет»</w:t>
            </w:r>
          </w:p>
        </w:tc>
        <w:tc>
          <w:tcPr>
            <w:tcW w:w="50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D21FD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по раскрытой ладони: «Ёжик пошёл гулять по дорожке». Прокатывание от запястья к кончикам пальцев. Чередование рук. Для 2–3 лет — помощь педагога (рука в руке)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1D77D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Су-Джок</w:t>
            </w:r>
          </w:p>
        </w:tc>
      </w:tr>
      <w:tr w:rsidR="009210B9" w:rsidRPr="0011267B" w14:paraId="79660E62" w14:textId="77777777" w:rsidTr="0011267B">
        <w:tc>
          <w:tcPr>
            <w:tcW w:w="567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1C844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0C915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и зайка»</w:t>
            </w:r>
          </w:p>
        </w:tc>
        <w:tc>
          <w:tcPr>
            <w:tcW w:w="50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3134E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Комбинация: сжимание + катание. Педагог рассказывает мини-сказку: ёжик (шарик) встретил зайку (мягкую игрушку). Дети «катят» ёжика к зайке. Закрепление пройденных приёмов. Развитие сюжета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C7BB3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мягкая игрушка</w:t>
            </w:r>
          </w:p>
        </w:tc>
      </w:tr>
    </w:tbl>
    <w:p w14:paraId="5B42CAE6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EB8CA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Октябрь: «Осенние прогулки с ёжиком»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032"/>
        <w:gridCol w:w="5056"/>
        <w:gridCol w:w="2268"/>
      </w:tblGrid>
      <w:tr w:rsidR="009210B9" w:rsidRPr="0011267B" w14:paraId="3BFF06C6" w14:textId="77777777" w:rsidTr="007463EC">
        <w:trPr>
          <w:tblHeader/>
        </w:trPr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EB3F20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59C04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50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33332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3EF9B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67BCC6B4" w14:textId="77777777" w:rsidTr="007463EC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B3A83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49B22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«Листочки падают»</w:t>
            </w:r>
          </w:p>
        </w:tc>
        <w:tc>
          <w:tcPr>
            <w:tcW w:w="50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44706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между ладонями (листочки кружатся). Перекладывание из руки в руку: «Листик упал вот сюда». Звукоподражание: 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вж-вж-вж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». Развитие координации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98673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осенние листья</w:t>
            </w:r>
          </w:p>
        </w:tc>
      </w:tr>
      <w:tr w:rsidR="009210B9" w:rsidRPr="0011267B" w14:paraId="543BC9E5" w14:textId="77777777" w:rsidTr="007463EC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1FCED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4FEE9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«Дорожка для ёжика»</w:t>
            </w:r>
          </w:p>
        </w:tc>
        <w:tc>
          <w:tcPr>
            <w:tcW w:w="50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801B4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Прокатывание шарика по раскрытой ладони одной руки пальцем другой. «Ёжик бежит по дорожке». Чередование рук. Для 3–4 лет — проговаривание: «бег-бег-бег»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A41EB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7E7BD529" w14:textId="77777777" w:rsidTr="007463EC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BD277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A0C35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«Грибок для ёжика»</w:t>
            </w:r>
          </w:p>
        </w:tc>
        <w:tc>
          <w:tcPr>
            <w:tcW w:w="50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72039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Сжимание шарика: «Грибок спрятали». Расслабление: «Грибок нашли!» Игра «прятки» с шариком. Развитие силы, внимания. Для 3–4 лет — счёт: 1, 2, 3 — прячем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01B4A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муляж гриба</w:t>
            </w:r>
          </w:p>
        </w:tc>
      </w:tr>
      <w:tr w:rsidR="009210B9" w:rsidRPr="0011267B" w14:paraId="77C3C425" w14:textId="77777777" w:rsidTr="007463EC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FAD811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3DA76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собирает яблоки»</w:t>
            </w:r>
          </w:p>
        </w:tc>
        <w:tc>
          <w:tcPr>
            <w:tcW w:w="505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4C94E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по столу к «яблокам» (красные фишки/шарики). «Ёжик катит яблочко». Развитие зрительно-моторной координации. Для 3–4 лет — направление: «к яблоку», «к груше»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F9447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фишки-яблоки</w:t>
            </w:r>
          </w:p>
        </w:tc>
      </w:tr>
    </w:tbl>
    <w:p w14:paraId="2C48ADAA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B0DB9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Ноябрь: «Знакомство с колечком»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068"/>
        <w:gridCol w:w="5018"/>
        <w:gridCol w:w="2268"/>
      </w:tblGrid>
      <w:tr w:rsidR="009210B9" w:rsidRPr="0011267B" w14:paraId="12E78D9B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8A708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0C1B3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50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7C4EC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E77E5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072C5DA9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30224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A0467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«Волшебное колечко»</w:t>
            </w:r>
          </w:p>
        </w:tc>
        <w:tc>
          <w:tcPr>
            <w:tcW w:w="50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BB944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Знакомство с эластичным кольцом. Надевание на большой палец: «Колечко на пальчик село». Для 2–3 лет — надевание на один-два пальца с помощью. Для 3–4 лет — на каждый палец по очереди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33395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 Су-Джок</w:t>
            </w:r>
          </w:p>
        </w:tc>
      </w:tr>
      <w:tr w:rsidR="009210B9" w:rsidRPr="0011267B" w14:paraId="6F87B05E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11CAB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9A189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«Пальчики играют»</w:t>
            </w:r>
          </w:p>
        </w:tc>
        <w:tc>
          <w:tcPr>
            <w:tcW w:w="50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AEDB8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каждый палец по порядку. Потешка: «Этот пальчик — дедушка, этот — бабушка, этот — папочка…» Развитие изолированных движений. Для 2–3 лет — 2–3 пальца, для 3–4 — все пять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27E4F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07D30313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8601C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FF246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«Колечко и ёжик»</w:t>
            </w:r>
          </w:p>
        </w:tc>
        <w:tc>
          <w:tcPr>
            <w:tcW w:w="50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247FF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Комбинация: шарик в одной руке (катание), кольцо на пальце другой. «Ёжик играет с колечком». Межполушарное взаимодействие. Для 2–3 лет — поочерёдно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4D62C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+ кольца</w:t>
            </w:r>
          </w:p>
        </w:tc>
      </w:tr>
      <w:tr w:rsidR="009210B9" w:rsidRPr="0011267B" w14:paraId="730CF137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29ABC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AF836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и мышка»</w:t>
            </w:r>
          </w:p>
        </w:tc>
        <w:tc>
          <w:tcPr>
            <w:tcW w:w="50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51C4C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Сюжетная игра: ёжик (шарик) «догоняет» мышку (кольцо перекатывается по пальцам). Чередование: сжимание шарика, затем надевание кольца. Развитие переключаемости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F74B3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+ кольца</w:t>
            </w:r>
          </w:p>
        </w:tc>
      </w:tr>
    </w:tbl>
    <w:p w14:paraId="528EB753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BDE2B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Декабрь: «Зимние игры»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086"/>
        <w:gridCol w:w="5000"/>
        <w:gridCol w:w="2268"/>
      </w:tblGrid>
      <w:tr w:rsidR="009210B9" w:rsidRPr="0011267B" w14:paraId="5ADE169B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026EA7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FEB99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50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21C8C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1FDFE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1348B002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16292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3585C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«Снежок колючий»</w:t>
            </w:r>
          </w:p>
        </w:tc>
        <w:tc>
          <w:tcPr>
            <w:tcW w:w="50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59D72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между ладонями: «Лепим снежок». Прокатывание по тыльной стороне кисти (новый приём): «Снежок упал на ручку». Стимуляция точек, снятие напряжения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9F749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6F66D70D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94E67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5A1D5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«Снежинки на пальчиках»</w:t>
            </w:r>
          </w:p>
        </w:tc>
        <w:tc>
          <w:tcPr>
            <w:tcW w:w="50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25C3E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пальцы: «Снежинка села на пальчик». Чередование рук. Для 3–4 лет — проговаривание: «на большом, на указательном…» Развитие памяти, словаря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D9D25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16BD272D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54F55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55394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«Дед Мороз идёт»</w:t>
            </w:r>
          </w:p>
        </w:tc>
        <w:tc>
          <w:tcPr>
            <w:tcW w:w="50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82A8B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Прокатывание шарика по столу: «Дед Мороз идёт по дорожке». Стоп-движение: «Замерз!» — сжимание шарика. Чередование движения и статического напряжения. Развитие самоконтроля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8E50C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7671D03C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94B71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420EE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«Ёлка и ёжик»</w:t>
            </w:r>
          </w:p>
        </w:tc>
        <w:tc>
          <w:tcPr>
            <w:tcW w:w="50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43A53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Комбинация всех пройденных приёмов: катание, сжимание, надевание кольца. Сюжет: ёжик пришёл к ёлке, помогает развесить игрушки (кольца на пальцы — «игрушки»). Закрепление. Праздничное настроение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26FAD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+ кольца</w:t>
            </w:r>
          </w:p>
        </w:tc>
      </w:tr>
    </w:tbl>
    <w:p w14:paraId="074E8E9A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166B6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Январь: «Волшебные ручки»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43"/>
        <w:gridCol w:w="4943"/>
        <w:gridCol w:w="2268"/>
      </w:tblGrid>
      <w:tr w:rsidR="009210B9" w:rsidRPr="0011267B" w14:paraId="11CD148F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8E39D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4EED4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F107A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C00D5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47BF244E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39A63E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F85AD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Вертолётик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4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C262A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Вращение шарика внутри одной ладони пальцами другой руки (новый приём): 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Вертолётик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кружится». Чередование рук. Для 2–3 лет — медленно, с помощью. Для 3–4 лет — самостоятельно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4F1AA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089E70C3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E0ACD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545CA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«Прятки с колечком»</w:t>
            </w:r>
          </w:p>
        </w:tc>
        <w:tc>
          <w:tcPr>
            <w:tcW w:w="4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7409C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палец, затем снятие. «Колечко спряталось, колечко нашлось!» Усложнение: снять быстро, надеть медленно. Развитие темпа, точности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A7E23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42ADE14B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58AA5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8B28E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«Два ёжика»</w:t>
            </w:r>
          </w:p>
        </w:tc>
        <w:tc>
          <w:tcPr>
            <w:tcW w:w="4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AD6F0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двух шариков одновременно в обеих ладонях. «Два ёжика встретились». Межполушарное взаимодействие. Для 2–3 лет — по одному, для 3–4 — два одновременно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89271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шарика</w:t>
            </w:r>
          </w:p>
        </w:tc>
      </w:tr>
      <w:tr w:rsidR="009210B9" w:rsidRPr="0011267B" w14:paraId="271A19E4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3A8D3B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CEC25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«Паровозик»</w:t>
            </w:r>
          </w:p>
        </w:tc>
        <w:tc>
          <w:tcPr>
            <w:tcW w:w="49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013EB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Прокатывание шарика по столу от одного предмета к другому: «Паровозик едет от станции к станции». Развитие зрительного контроля, направления. Для 3–4 лет — 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чух-чух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проговаривание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CEFF0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фишки-станции</w:t>
            </w:r>
          </w:p>
        </w:tc>
      </w:tr>
    </w:tbl>
    <w:p w14:paraId="2F6006B6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EE4784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Февраль: «Сильные пальчики»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45ABFCE8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D3A4CC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A110A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08380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5A0CD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76BB896C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1237D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F4C14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«Шаги по шарику»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A7344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Пальцы «шагают» по поверхности шарика (новый приём). Для 2–3 лет — 2–3 пальца, для 3–4 — все пять. Развитие изолированных движений. Потешка: «Раз, два, три — пальчики шагают!»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8D7B2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6B5BC624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93DBC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63890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«Крепкий кулачок»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8DD28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Сжимание шарика с усилием: «Крепкий кулачок!» — расслабление: «Мягкая ладошка». Чередование 3–5 раз. Усложнение для 3–4: задержка напряжения на 3 секунды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D242D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79E1427D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CD333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327A4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«Барабанщик»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88EF1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Постукивание шариком по столу: «Бам-бам-бам!» Чередование рук. Развитие ритма, координации. Для 3–4 лет — ритм: «тихо-громко»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486F4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7E4399AA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C0BDD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404B8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«Лесенка»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9F6DF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пальцы снизу вверх: с большого — к мизинцу. «Поднимаемся по лесенке». Затем сверху вниз: «Спускаемся». Развитие последовательности, памяти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4B4FD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</w:tbl>
    <w:p w14:paraId="026AFA6F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6288C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Март: «Весна пришла»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32F2251B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1E73D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4F5FB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18C4E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47AE3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7EA242E9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E86431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C8B1B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«Ручеёк журчит»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572DB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Вращение шарика внутри ладони: «Ручеёк бежит, журчит». Звукоподражание: «</w:t>
            </w:r>
            <w:proofErr w:type="spellStart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жур-жур-жур</w:t>
            </w:r>
            <w:proofErr w:type="spellEnd"/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». Чередование рук. Для 3–4 лет — проговаривание речёвки целиком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82D7E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29000BDA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EDDE1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6E763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«Цветок растёт»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BA15F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каждый палец: «Лепесток, лепесток, ещё лепесток…» — цветок распускается. Для 3–4 — счёт лепестков (5). Развитие счёта, последовательности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E9737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18C465F2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D37FB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D6667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и солнышко»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24DF4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Комбинация: катание шарика (солнышко катится) + надевание кольца (лучики на пальчики). Межполушарное взаимодействие. Для 2–3 — поочерёдно, для 3–4 — одновременно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96C30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+ кольца</w:t>
            </w:r>
          </w:p>
        </w:tc>
      </w:tr>
      <w:tr w:rsidR="009210B9" w:rsidRPr="0011267B" w14:paraId="570440EA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87A13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3FE26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«Весенняя сказка»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DDE1E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Сюжетная игра с использованием всех пройденных приёмов: ёжик просыпается (катание), находит колечко (надевание), гуляет </w:t>
            </w: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 дорожке (прокатывание по ладони). Закрепление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2F921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Шарики + кольца</w:t>
            </w:r>
          </w:p>
        </w:tc>
      </w:tr>
    </w:tbl>
    <w:p w14:paraId="593B3290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FAB2F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Апрель: «Ловкие пальчики»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2980D759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2700F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5DDEB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363FD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3CE74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3492E744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D23B4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39441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«Дорожка для машинки»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F55D9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Прокатывание шарика по столу пальцем по нарисованной дорожке. «Машинка едет по дорожке». Развитие зрительного контроля, точности. Для 3–4 — двумя пальцами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14A88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лист с дорожкой</w:t>
            </w:r>
          </w:p>
        </w:tc>
      </w:tr>
      <w:tr w:rsidR="009210B9" w:rsidRPr="0011267B" w14:paraId="3BD50CD3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BEDE7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94EF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«Мостики»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088FB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зажат между двумя пальцами (большой + указательный, большой + средний…). «Построили мостик». Для 2–3 — 2–3 пары, для 3–4 — все пары пальцев. Развитие изолированности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7D37D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6BB28773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59D7F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BDFCF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«Качели»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9E3D1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 на ладони: покачивание вверх-вниз. «Качели качаются». Чередование рук. Для 3–4 — с проговариванием: «вверх-вниз, вверх-вниз». Развитие координации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99648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2BBC4877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B03430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2E83D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«Бабочка»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856A7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 на каждый палец быстро: «Бабочка перелетает с цветка на цветок». Развитие быстроты, точности. Для 3–4 — с названьем пальцев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52EF8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</w:tbl>
    <w:p w14:paraId="7134D412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8A463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Май: «Игры-соревнования»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0F1B3170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87288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2AB69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AB4F6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1274E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7154C35D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444AA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F11F5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«Кто быстрее?»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4C46A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Прокатывание шарика по столу: «Кто быстрее докатит?» Развитие быстроты, мотивации. Для 2–3 — без соревнования, просто быстрое катание. Для 3–4 — элемент соревнования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3FBD7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29FF57D7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D7C30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61509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«Держи крепче!»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5D660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Сжимание шарика: «Кто дольше удержит?» Для 2–3 — 3–5 секунд, для 3–4 — до 10. Развитие силы, выносливости. Педагог хвалит всех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20FFB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7EA1AD11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D9A1B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1D64F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«Колечко бегает»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B7F54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Быстрое надевание и снятие кольца: «Колечко бегает по пальчикам!» Для 3–4 — с названьем пальцев. Развитие быстроты, точности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49ADE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2898CDC0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7954D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B7C8A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«Все приёмы вместе»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9918F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Комплексное упражнение: катание + сжимание + кольцо + прокатывание. Педагог показывает карточки с символами — дети выполняют соответствующее движение. Развитие переключаемости, внимания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5E957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+ кольца + карточки</w:t>
            </w:r>
          </w:p>
        </w:tc>
      </w:tr>
    </w:tbl>
    <w:p w14:paraId="0919F839" w14:textId="77777777" w:rsidR="009210B9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46265" w14:textId="77777777" w:rsidR="007463EC" w:rsidRDefault="007463EC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4FA5AA" w14:textId="77777777" w:rsidR="007463EC" w:rsidRDefault="007463EC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356F5" w14:textId="77777777" w:rsidR="007463EC" w:rsidRPr="0011267B" w:rsidRDefault="007463EC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BB391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Июнь: «Летние приключения»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0"/>
        <w:gridCol w:w="4966"/>
        <w:gridCol w:w="2268"/>
      </w:tblGrid>
      <w:tr w:rsidR="009210B9" w:rsidRPr="0011267B" w14:paraId="3A49F11B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A4B53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C8DC4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B6FC0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EEDAB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4565DE1A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1B362F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E9570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на пляже»</w:t>
            </w:r>
          </w:p>
        </w:tc>
        <w:tc>
          <w:tcPr>
            <w:tcW w:w="49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BBAC1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шарика по песку (кинетическому): «Ёжик греется на солнышке». Тактильное разнообразие: шарик по песку. Для 3–4 — проговаривание сюжета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C4AE7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кинетический песок</w:t>
            </w:r>
          </w:p>
        </w:tc>
      </w:tr>
      <w:tr w:rsidR="009210B9" w:rsidRPr="0011267B" w14:paraId="67FFF05E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006613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CD3A2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«Морские камешки»</w:t>
            </w:r>
          </w:p>
        </w:tc>
        <w:tc>
          <w:tcPr>
            <w:tcW w:w="49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3DA21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Сжимание шарика: «Камешки в кулачке». Расслабление: «Камешки на пляже». Перекатывание из ладони в ладонь. Развитие силы, координации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80531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2EE6FFA6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B538A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4AB40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«Ракушки на пальчиках»</w:t>
            </w:r>
          </w:p>
        </w:tc>
        <w:tc>
          <w:tcPr>
            <w:tcW w:w="49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E9898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Надевание кольца: «Ракушка на пальчик села». Чередование рук, пальцев. Для 3–4 — все пять пальцев, с названьем. Развитие точности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4E964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Кольца</w:t>
            </w:r>
          </w:p>
        </w:tc>
      </w:tr>
      <w:tr w:rsidR="009210B9" w:rsidRPr="0011267B" w14:paraId="1632C768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EA5A7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9CAAC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«Ёжик и волна»</w:t>
            </w:r>
          </w:p>
        </w:tc>
        <w:tc>
          <w:tcPr>
            <w:tcW w:w="49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501C0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Сюжет: ёжик (шарик) гуляет по берегу, «волна» накрывает (накрываем ладонью), ёжик «выныривает» (убираем ладонь). Игра на внимание, реакцию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4F6DC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</w:tbl>
    <w:p w14:paraId="35189408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3DA0A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Июль: «Творческие игры»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00BAE23B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00710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FCC04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69607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A6E56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604A4117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85AE0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73008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«Сказка про ёжика»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E88EF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 рассказывает сказку, дети сопровождают движениями с шариком. Ёжик просыпается (катание), идёт гулять (прокатывание по ладони), встречает друга (сжимание), радуется (вращение). Развитие слухового внимания, связи слова и движения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C1F11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</w:t>
            </w:r>
          </w:p>
        </w:tc>
      </w:tr>
      <w:tr w:rsidR="009210B9" w:rsidRPr="0011267B" w14:paraId="313D3438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AFEB5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E5511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«Один и два»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648DF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Катание одного шарика, затем двух одновременно. «Один ёжик — два ёжика». Развитие межполушарного взаимодействия. Для 2–3 — поочерёдно, для 3–4 — одновременно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A6EF7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1–2 шарика</w:t>
            </w:r>
          </w:p>
        </w:tc>
      </w:tr>
      <w:tr w:rsidR="009210B9" w:rsidRPr="0011267B" w14:paraId="42050BE1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09249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CD329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«Придумай игру»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1B534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3–4 лет: ребёнок придумывает, что делать с шариком (катать, прятать, кидать в корзину). Для 2–3 лет: педагог предлагает 2 варианта — ребёнок выбирает. Развитие инициативы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56A50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кольца, корзина</w:t>
            </w:r>
          </w:p>
        </w:tc>
      </w:tr>
      <w:tr w:rsidR="009210B9" w:rsidRPr="0011267B" w14:paraId="709E7CD6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A57B8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8093C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«Лесные друзья»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B219C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Сюжетная игра: ёжик (шарик), мышка (кольцо), зайка (мягкая игрушка) играют вместе. Дети распределяют роли, выполняют действия. Развитие сюжетной игры, социального взаимодействия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94A58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кольца, игрушки</w:t>
            </w:r>
          </w:p>
        </w:tc>
      </w:tr>
    </w:tbl>
    <w:p w14:paraId="0B280D50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937B60" w14:textId="77777777" w:rsidR="009210B9" w:rsidRPr="0011267B" w:rsidRDefault="009210B9" w:rsidP="0011267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Август: «Праздник пальчиков»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124"/>
        <w:gridCol w:w="4962"/>
        <w:gridCol w:w="2268"/>
      </w:tblGrid>
      <w:tr w:rsidR="009210B9" w:rsidRPr="0011267B" w14:paraId="4E39F53C" w14:textId="77777777" w:rsidTr="007463EC">
        <w:trPr>
          <w:tblHeader/>
        </w:trPr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6F0C60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E9BE3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32AB8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EC385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Материалы</w:t>
            </w:r>
          </w:p>
        </w:tc>
      </w:tr>
      <w:tr w:rsidR="009210B9" w:rsidRPr="0011267B" w14:paraId="681DD235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81EF4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C4CFD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«Пальчиковый оркестр»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65E6D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Комбинация: постукивание шариком, барабанный ритм, вращение. «Пальчики играют в оркестре!» Развитие ритма, </w:t>
            </w: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координации. Для 3–4 — проговаривание ритма: «там-там-та-та-там»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556C06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Шарики</w:t>
            </w:r>
          </w:p>
        </w:tc>
      </w:tr>
      <w:tr w:rsidR="009210B9" w:rsidRPr="0011267B" w14:paraId="00F40284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1625A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AF5D3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«Самый ловкий»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9725B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Игры-эстафеты: прокатить шарик по дорожке, надеть кольцо на каждый палец, сжать и удержать. Для 3–4 — на скорость. Для 2–3 — без учёта времени, похвала каждому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8F0D0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кольца, дорожка</w:t>
            </w:r>
          </w:p>
        </w:tc>
      </w:tr>
      <w:tr w:rsidR="009210B9" w:rsidRPr="0011267B" w14:paraId="33846CE8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C113954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D107E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«Свободная игра»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29440F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Ребёнок выбирает: шарик или кольцо, придумывает действия. Педагог хвалит, сопровождает речью: «Что ты делаешь? Покатил! Молодец!» Развитие самостоятельности, речи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24BD7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Все материалы</w:t>
            </w:r>
          </w:p>
        </w:tc>
      </w:tr>
      <w:tr w:rsidR="009210B9" w:rsidRPr="0011267B" w14:paraId="7CABD6FF" w14:textId="77777777" w:rsidTr="007463EC">
        <w:tc>
          <w:tcPr>
            <w:tcW w:w="57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52E219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12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B8E22A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«Праздник ёжика»</w:t>
            </w:r>
          </w:p>
        </w:tc>
        <w:tc>
          <w:tcPr>
            <w:tcW w:w="496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C937E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Итоговое занятие: все приёмы в игровой форме. Мини-выставка: «Что мы научились делать с ёжиком». Каждый получает «медаль ловких пальчиков» (наклейку или бумажную медаль). Праздничное настроение</w:t>
            </w:r>
          </w:p>
        </w:tc>
        <w:tc>
          <w:tcPr>
            <w:tcW w:w="226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72802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Шарики, кольца, медальки</w:t>
            </w:r>
          </w:p>
        </w:tc>
      </w:tr>
    </w:tbl>
    <w:p w14:paraId="6763EB9F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531DAE" w14:textId="77777777" w:rsidR="009210B9" w:rsidRPr="0011267B" w:rsidRDefault="009210B9" w:rsidP="0011267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Планируемые результаты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3544"/>
        <w:gridCol w:w="2693"/>
        <w:gridCol w:w="2410"/>
      </w:tblGrid>
      <w:tr w:rsidR="009210B9" w:rsidRPr="0011267B" w14:paraId="66D7EEA6" w14:textId="77777777" w:rsidTr="007463EC">
        <w:trPr>
          <w:tblHeader/>
        </w:trPr>
        <w:tc>
          <w:tcPr>
            <w:tcW w:w="113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A6A42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Возраст</w:t>
            </w:r>
          </w:p>
        </w:tc>
        <w:tc>
          <w:tcPr>
            <w:tcW w:w="35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F3730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Умеет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8FF89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Знает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403257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Проявляет</w:t>
            </w:r>
          </w:p>
        </w:tc>
      </w:tr>
      <w:tr w:rsidR="009210B9" w:rsidRPr="0011267B" w14:paraId="168EB500" w14:textId="77777777" w:rsidTr="007463EC">
        <w:tc>
          <w:tcPr>
            <w:tcW w:w="113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EB353E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2–3 года</w:t>
            </w:r>
          </w:p>
        </w:tc>
        <w:tc>
          <w:tcPr>
            <w:tcW w:w="35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66445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Катать шарик между ладонями, сжимать в кулачке, перекладывать из руки в руку, надевать кольцо на 2–3 пальца с помощью, прокатывать по ладони. Выполнять 1–2 инструкции со звукоподражанием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57CB7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«Колючий», «гладкий», «шарик», «катаем», «прячем». Названия 2–3 пальцев (большой, указательный)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26621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Интерес к играм с шариком, желание повторять, радость от похвалы, удовольствие от тактильного контакта</w:t>
            </w:r>
          </w:p>
        </w:tc>
      </w:tr>
      <w:tr w:rsidR="009210B9" w:rsidRPr="0011267B" w14:paraId="0D74AA18" w14:textId="77777777" w:rsidTr="007463EC">
        <w:tc>
          <w:tcPr>
            <w:tcW w:w="1135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C278F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3–4 года</w:t>
            </w:r>
          </w:p>
        </w:tc>
        <w:tc>
          <w:tcPr>
            <w:tcW w:w="354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A7B63B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Все приёмы 2–3 лет + надевать кольцо на каждый палец по очереди, прокатывать по тыльной стороне кисти, вращать в ладони, «шагать» пальцами по шарику, катать по столу по дорожке, выполнять 2–3 упражнения в комплексе. Проговаривать потешки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06E44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Названия всех пальцев, цветов, действий (катаем, сжимаем, надеваем, снимаем). Понимание инструкций: «быстро», «медленно», «крепко»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6F5DF8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Уверенность в выполнении, желание показать упражнение, интерес к новым играм, умение ждать очереди</w:t>
            </w:r>
          </w:p>
        </w:tc>
      </w:tr>
    </w:tbl>
    <w:p w14:paraId="4FAE1AA2" w14:textId="77777777" w:rsidR="007463EC" w:rsidRDefault="007463EC" w:rsidP="00112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40905E" w14:textId="77777777" w:rsidR="009210B9" w:rsidRPr="0011267B" w:rsidRDefault="009210B9" w:rsidP="00112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Оздоровительный эффект (для всех возрастов):</w:t>
      </w:r>
    </w:p>
    <w:p w14:paraId="78EF45FB" w14:textId="77777777" w:rsidR="009210B9" w:rsidRPr="0011267B" w:rsidRDefault="009210B9" w:rsidP="0011267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стимуляция биологически активных точек кистей рук;</w:t>
      </w:r>
    </w:p>
    <w:p w14:paraId="0E5C943D" w14:textId="77777777" w:rsidR="009210B9" w:rsidRPr="0011267B" w:rsidRDefault="009210B9" w:rsidP="0011267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кровообращения в конечностях;</w:t>
      </w:r>
    </w:p>
    <w:p w14:paraId="10AFAAED" w14:textId="77777777" w:rsidR="009210B9" w:rsidRPr="0011267B" w:rsidRDefault="009210B9" w:rsidP="0011267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общего тонуса, бодрости;</w:t>
      </w:r>
    </w:p>
    <w:p w14:paraId="3E3CF381" w14:textId="77777777" w:rsidR="009210B9" w:rsidRPr="0011267B" w:rsidRDefault="009210B9" w:rsidP="0011267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простудных заболеваний (через стимуляцию иммунных зон);</w:t>
      </w:r>
    </w:p>
    <w:p w14:paraId="4356788D" w14:textId="77777777" w:rsidR="009210B9" w:rsidRPr="0011267B" w:rsidRDefault="009210B9" w:rsidP="0011267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тревожности через тактильный контакт.</w:t>
      </w:r>
    </w:p>
    <w:p w14:paraId="675B8725" w14:textId="77777777" w:rsidR="009210B9" w:rsidRPr="0011267B" w:rsidRDefault="009210B9" w:rsidP="00112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Речевой эффект:</w:t>
      </w:r>
    </w:p>
    <w:p w14:paraId="3D5C930C" w14:textId="77777777" w:rsidR="009210B9" w:rsidRPr="0011267B" w:rsidRDefault="009210B9" w:rsidP="0011267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активного словаря (названия действий, предметов, качеств);</w:t>
      </w:r>
    </w:p>
    <w:p w14:paraId="23820FD3" w14:textId="77777777" w:rsidR="009210B9" w:rsidRPr="0011267B" w:rsidRDefault="009210B9" w:rsidP="0011267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звукоподражания;</w:t>
      </w:r>
    </w:p>
    <w:p w14:paraId="4FA5CAAC" w14:textId="77777777" w:rsidR="009210B9" w:rsidRPr="0011267B" w:rsidRDefault="009210B9" w:rsidP="0011267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стимуляция речевых зон через мелкую моторику;</w:t>
      </w:r>
    </w:p>
    <w:p w14:paraId="265D0B18" w14:textId="77777777" w:rsidR="009210B9" w:rsidRPr="0011267B" w:rsidRDefault="009210B9" w:rsidP="0011267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связной речи (проговаривание потешек, рассказ по сюжету).</w:t>
      </w:r>
    </w:p>
    <w:p w14:paraId="5A7F4CB1" w14:textId="77777777" w:rsidR="009210B9" w:rsidRPr="0011267B" w:rsidRDefault="009210B9" w:rsidP="00112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AE0C3F" w14:textId="77777777" w:rsidR="009210B9" w:rsidRPr="0011267B" w:rsidRDefault="009210B9" w:rsidP="0011267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Материально-техническое обеспечение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7504"/>
      </w:tblGrid>
      <w:tr w:rsidR="009210B9" w:rsidRPr="0011267B" w14:paraId="6D52A3E5" w14:textId="77777777" w:rsidTr="007463EC">
        <w:trPr>
          <w:tblHeader/>
        </w:trPr>
        <w:tc>
          <w:tcPr>
            <w:tcW w:w="185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18C6F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Категория</w:t>
            </w:r>
          </w:p>
        </w:tc>
        <w:tc>
          <w:tcPr>
            <w:tcW w:w="75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9507A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Перечень</w:t>
            </w:r>
          </w:p>
        </w:tc>
      </w:tr>
      <w:tr w:rsidR="009210B9" w:rsidRPr="0011267B" w14:paraId="06D508B7" w14:textId="77777777" w:rsidTr="007463EC">
        <w:tc>
          <w:tcPr>
            <w:tcW w:w="185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66846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Массажёры</w:t>
            </w:r>
            <w:proofErr w:type="spellEnd"/>
          </w:p>
        </w:tc>
        <w:tc>
          <w:tcPr>
            <w:tcW w:w="75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F3035D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Шарики Су-Джок (колючие, разного цвета) — по 1–2 на ребёнка; эластичные кольца Су-Джок (разного размера и цвета) — по 1–2 на ребёнка</w:t>
            </w:r>
          </w:p>
        </w:tc>
      </w:tr>
      <w:tr w:rsidR="009210B9" w:rsidRPr="0011267B" w14:paraId="2CBB0EFD" w14:textId="77777777" w:rsidTr="007463EC">
        <w:tc>
          <w:tcPr>
            <w:tcW w:w="185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BC06C2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Дополнительно</w:t>
            </w:r>
          </w:p>
        </w:tc>
        <w:tc>
          <w:tcPr>
            <w:tcW w:w="75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5C15C0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Мягкая игрушка (зайка, мышка) для сюжетных игр; фишки, мелкие предметы (яблоки, грибы-муляжи) для игр-дорожек; листы с нарисованными дорожками; корзинка или мешочек для «домика ёжика»; наклейки/медальки для поощрения</w:t>
            </w:r>
          </w:p>
        </w:tc>
      </w:tr>
      <w:tr w:rsidR="009210B9" w:rsidRPr="0011267B" w14:paraId="49691051" w14:textId="77777777" w:rsidTr="007463EC">
        <w:tc>
          <w:tcPr>
            <w:tcW w:w="185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3AC825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Гигиена</w:t>
            </w:r>
          </w:p>
        </w:tc>
        <w:tc>
          <w:tcPr>
            <w:tcW w:w="75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1CEAD1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Влажные салфетки, мыло. Шарики и кольца протираются антисептиком после каждого занятия</w:t>
            </w:r>
          </w:p>
        </w:tc>
      </w:tr>
      <w:tr w:rsidR="009210B9" w:rsidRPr="0011267B" w14:paraId="496120BE" w14:textId="77777777" w:rsidTr="007463EC">
        <w:tc>
          <w:tcPr>
            <w:tcW w:w="1852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A3DCB3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Комфорт</w:t>
            </w:r>
          </w:p>
        </w:tc>
        <w:tc>
          <w:tcPr>
            <w:tcW w:w="750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56A0BC" w14:textId="77777777" w:rsidR="009210B9" w:rsidRPr="0011267B" w:rsidRDefault="009210B9" w:rsidP="00112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67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Мягкий коврик, небольшие подушечки под локти (при необходимости)</w:t>
            </w:r>
          </w:p>
        </w:tc>
      </w:tr>
    </w:tbl>
    <w:p w14:paraId="2E31E7B3" w14:textId="77777777" w:rsidR="009210B9" w:rsidRPr="0011267B" w:rsidRDefault="009210B9" w:rsidP="009210B9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Методические рекомендации</w:t>
      </w:r>
    </w:p>
    <w:p w14:paraId="4B928D3A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Безопасность и гигиена.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Перед занятием осмотрите руки детей: при наличии ранок, царапин, раздражений, воспалений — занятие откладывается или проводится без шипов (гладкий мячик). После каждого занятия шарики и кольца протираются антисептиком или моются с мылом. Для детей 2–3 лет обязателен постоянный присмотр: ребёнок может взять шарик в рот.</w:t>
      </w:r>
    </w:p>
    <w:p w14:paraId="5040C3AF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Дозированность</w:t>
      </w:r>
      <w:proofErr w:type="spellEnd"/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2–3 лет — не более 8–10 минут, 2–3 упражнения. Для 3–4 лет — до 15 минут, 3–4 упражнения. Если ребёнок устал, отвлёкся, начинает капризничать — занятие завершается. Принуждение исключается.</w:t>
      </w:r>
    </w:p>
    <w:p w14:paraId="5F9FF3B4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 мотивация.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Каждое занятие — игра с персонажем. Ёжик (шарик) «приходит в гости», «гуляет», «прячется», «встречает друзей». Сюжет удерживает внимание малышей, которые не могут заниматься ради результата.</w:t>
      </w:r>
    </w:p>
    <w:p w14:paraId="16552625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Речь.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Проговаривайте каждое действие. Для 2–3 лет — отдельные слова и звукоподражание: «катаем», «ш-ш-ш», «</w:t>
      </w:r>
      <w:proofErr w:type="spellStart"/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кусь-кусь</w:t>
      </w:r>
      <w:proofErr w:type="spellEnd"/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Для 3–4 лет — потешки целиком, называние пальцев, цветов, действий. Связь движения и речи — ключевой фактор развития.</w:t>
      </w:r>
    </w:p>
    <w:p w14:paraId="5BA5268B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Повторение.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стремитесь к разнообразию. Для детей 2–4 лет повторение — основа обучения. Знакомые упражнения включайте в новые сюжеты. Одно и то же движение (катание) в сентябре — «ёжик», в октябре — «листочки», в декабре — «снежок». Содержание меняется, навык закрепляется.</w:t>
      </w:r>
    </w:p>
    <w:p w14:paraId="69C478D0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Помощь.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детей 2–3 лет действия «рука в руке» — норма. Возьмите ручку ребёнка в свою и вместе прокатите шарик, наденьте кольцо. Постепенно уменьшайте помощь: к 3 годам ребёнок действует сам после показа.</w:t>
      </w:r>
    </w:p>
    <w:p w14:paraId="315BA6FE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Положительная оценка.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Хвалите за любое усилие: «Какой красивый ёжик катается!», «Какой крепкий кулачок!», «Колечко село на пальчик — молодец!» Никакой критики в этом возрасте не существует. Любой результат — правильный.</w:t>
      </w:r>
    </w:p>
    <w:p w14:paraId="2422398A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Противопоказания.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Индивидуальный подход при эпилепсии (не использовать массаж шипами при риске приступа), повреждениях кожи, воспалениях суставов, повышенной температуре. При ОРВИ — занятия приостанавливаются.</w:t>
      </w:r>
    </w:p>
    <w:p w14:paraId="50061FC0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Интеграция.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Су-Джок-игры можно интегрировать в другие режимные моменты: утреннюю гимнастику, свободную игру, прогулку. Педагог может использовать шарик как «гостя» на других занятиях (лепка, рисование, развитие речи).</w:t>
      </w:r>
    </w:p>
    <w:p w14:paraId="15FCE092" w14:textId="77777777" w:rsidR="009210B9" w:rsidRPr="0011267B" w:rsidRDefault="009210B9" w:rsidP="007463E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2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Связь с родителями.</w:t>
      </w:r>
      <w:r w:rsidRPr="001126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Рекомендуйте родителям приобрести набор Су-Джок для домашних игр. Дайте 2–3 простые потешки, объясните приёмы. Домашние 5-минутные игры закрепляют навыки и усиливают оздоровительный эффект.</w:t>
      </w:r>
    </w:p>
    <w:p w14:paraId="213FF005" w14:textId="77777777" w:rsidR="005410F9" w:rsidRPr="0011267B" w:rsidRDefault="005410F9" w:rsidP="007463EC">
      <w:pPr>
        <w:jc w:val="both"/>
        <w:rPr>
          <w:rFonts w:ascii="Times New Roman" w:hAnsi="Times New Roman" w:cs="Times New Roman"/>
        </w:rPr>
      </w:pPr>
    </w:p>
    <w:sectPr w:rsidR="005410F9" w:rsidRPr="0011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B5332"/>
    <w:multiLevelType w:val="multilevel"/>
    <w:tmpl w:val="BAA4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5B6AD5"/>
    <w:multiLevelType w:val="multilevel"/>
    <w:tmpl w:val="695A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956B4"/>
    <w:multiLevelType w:val="multilevel"/>
    <w:tmpl w:val="1552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8E3843"/>
    <w:multiLevelType w:val="multilevel"/>
    <w:tmpl w:val="2E22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EE5790"/>
    <w:multiLevelType w:val="multilevel"/>
    <w:tmpl w:val="F634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545A8"/>
    <w:multiLevelType w:val="multilevel"/>
    <w:tmpl w:val="00F6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760778">
    <w:abstractNumId w:val="2"/>
  </w:num>
  <w:num w:numId="2" w16cid:durableId="1141769444">
    <w:abstractNumId w:val="1"/>
  </w:num>
  <w:num w:numId="3" w16cid:durableId="904415315">
    <w:abstractNumId w:val="4"/>
  </w:num>
  <w:num w:numId="4" w16cid:durableId="1900092001">
    <w:abstractNumId w:val="5"/>
  </w:num>
  <w:num w:numId="5" w16cid:durableId="479618706">
    <w:abstractNumId w:val="0"/>
  </w:num>
  <w:num w:numId="6" w16cid:durableId="1367288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EC7"/>
    <w:rsid w:val="000316D7"/>
    <w:rsid w:val="0011267B"/>
    <w:rsid w:val="00503E16"/>
    <w:rsid w:val="005410F9"/>
    <w:rsid w:val="007463EC"/>
    <w:rsid w:val="00776E60"/>
    <w:rsid w:val="009210B9"/>
    <w:rsid w:val="00993A8C"/>
    <w:rsid w:val="00B3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99053"/>
  <w15:chartTrackingRefBased/>
  <w15:docId w15:val="{EE128CC3-2373-4A01-BF36-B148CBE6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3100</Words>
  <Characters>17670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МАДОУ детский сад № 73 города Тюмени</cp:lastModifiedBy>
  <cp:revision>5</cp:revision>
  <dcterms:created xsi:type="dcterms:W3CDTF">2026-09-07T16:38:00Z</dcterms:created>
  <dcterms:modified xsi:type="dcterms:W3CDTF">2026-10-13T06:41:00Z</dcterms:modified>
</cp:coreProperties>
</file>